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6FA44F93" w:rsidR="00CE4A8E" w:rsidRPr="005244DC" w:rsidRDefault="008F0B6C" w:rsidP="005B1F7F">
            <w:pPr>
              <w:jc w:val="center"/>
              <w:rPr>
                <w:rFonts w:ascii="Calibri Light" w:hAnsi="Calibri Light" w:cs="Calibri Light"/>
                <w:b/>
                <w:lang w:val="lt-LT"/>
              </w:rPr>
            </w:pPr>
            <w:r w:rsidRPr="008F0B6C">
              <w:rPr>
                <w:rFonts w:ascii="Calibri Light" w:hAnsi="Calibri Light" w:cs="Calibri Light"/>
                <w:b/>
              </w:rPr>
              <w:t>Microsoft Windows Server Datacenter (</w:t>
            </w:r>
            <w:r w:rsidRPr="004313BF">
              <w:rPr>
                <w:rFonts w:ascii="Calibri Light" w:hAnsi="Calibri Light" w:cs="Calibri Light"/>
                <w:b/>
                <w:lang w:val="lt-LT"/>
              </w:rPr>
              <w:t>arba lygiavertės) licencijos</w:t>
            </w:r>
            <w:r w:rsidRPr="008F0B6C">
              <w:rPr>
                <w:rFonts w:ascii="Calibri Light" w:hAnsi="Calibri Light" w:cs="Calibri Light"/>
                <w:b/>
              </w:rPr>
              <w:t xml:space="preserve"> (PPR-966)</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463"/>
        <w:gridCol w:w="2368"/>
        <w:gridCol w:w="4677"/>
        <w:gridCol w:w="2120"/>
      </w:tblGrid>
      <w:tr w:rsidR="007E1616" w:rsidRPr="005244DC" w14:paraId="7EFB3A03" w14:textId="77777777" w:rsidTr="008E7EAA">
        <w:trPr>
          <w:trHeight w:val="16"/>
        </w:trPr>
        <w:tc>
          <w:tcPr>
            <w:tcW w:w="2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AA9BEB" w14:textId="77777777" w:rsidR="007E1616" w:rsidRPr="005244DC" w:rsidRDefault="007E1616" w:rsidP="00C87C79">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2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75255E" w14:textId="6E4FF382" w:rsidR="007E1616" w:rsidRPr="005244DC" w:rsidRDefault="006B0464" w:rsidP="00C87C79">
            <w:pPr>
              <w:jc w:val="center"/>
              <w:rPr>
                <w:rFonts w:ascii="Calibri Light" w:hAnsi="Calibri Light" w:cs="Calibri Light"/>
                <w:b/>
                <w:iCs/>
                <w:szCs w:val="20"/>
              </w:rPr>
            </w:pPr>
            <w:r>
              <w:rPr>
                <w:rFonts w:ascii="Calibri Light" w:hAnsi="Calibri Light" w:cs="Calibri Light"/>
                <w:b/>
                <w:iCs/>
                <w:szCs w:val="20"/>
              </w:rPr>
              <w:t>R</w:t>
            </w:r>
            <w:r w:rsidR="00B56FB0">
              <w:rPr>
                <w:rFonts w:ascii="Calibri Light" w:hAnsi="Calibri Light" w:cs="Calibri Light"/>
                <w:b/>
                <w:iCs/>
                <w:szCs w:val="20"/>
              </w:rPr>
              <w:t>odiklis</w:t>
            </w:r>
          </w:p>
        </w:tc>
        <w:tc>
          <w:tcPr>
            <w:tcW w:w="242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C5E09" w14:textId="77777777" w:rsidR="008E7EAA" w:rsidRDefault="008E7EAA" w:rsidP="00C87C79">
            <w:pPr>
              <w:jc w:val="center"/>
              <w:rPr>
                <w:rFonts w:ascii="Calibri Light" w:hAnsi="Calibri Light" w:cs="Calibri Light"/>
                <w:b/>
                <w:iCs/>
                <w:szCs w:val="20"/>
              </w:rPr>
            </w:pPr>
          </w:p>
          <w:p w14:paraId="32F4A47C" w14:textId="77777777" w:rsidR="008E7EAA" w:rsidRDefault="008E7EAA" w:rsidP="00C87C79">
            <w:pPr>
              <w:jc w:val="center"/>
              <w:rPr>
                <w:rFonts w:ascii="Calibri Light" w:hAnsi="Calibri Light" w:cs="Calibri Light"/>
                <w:b/>
                <w:iCs/>
                <w:szCs w:val="20"/>
              </w:rPr>
            </w:pPr>
          </w:p>
          <w:p w14:paraId="191CA6E7" w14:textId="77777777" w:rsidR="008E7EAA" w:rsidRDefault="008E7EAA" w:rsidP="00C87C79">
            <w:pPr>
              <w:jc w:val="center"/>
              <w:rPr>
                <w:rFonts w:ascii="Calibri Light" w:hAnsi="Calibri Light" w:cs="Calibri Light"/>
                <w:b/>
                <w:iCs/>
                <w:szCs w:val="20"/>
              </w:rPr>
            </w:pPr>
          </w:p>
          <w:p w14:paraId="38C93E17" w14:textId="77777777" w:rsidR="008E7EAA" w:rsidRDefault="008E7EAA" w:rsidP="00C87C79">
            <w:pPr>
              <w:jc w:val="center"/>
              <w:rPr>
                <w:rFonts w:ascii="Calibri Light" w:hAnsi="Calibri Light" w:cs="Calibri Light"/>
                <w:b/>
                <w:iCs/>
                <w:szCs w:val="20"/>
              </w:rPr>
            </w:pPr>
          </w:p>
          <w:p w14:paraId="153110B6" w14:textId="77777777" w:rsidR="0020370D" w:rsidRDefault="0020370D" w:rsidP="00C87C79">
            <w:pPr>
              <w:jc w:val="center"/>
              <w:rPr>
                <w:rFonts w:ascii="Calibri Light" w:hAnsi="Calibri Light" w:cs="Calibri Light"/>
                <w:b/>
                <w:iCs/>
                <w:szCs w:val="20"/>
              </w:rPr>
            </w:pPr>
          </w:p>
          <w:p w14:paraId="0BF2057A" w14:textId="0A514D64" w:rsidR="007E1616" w:rsidRPr="005244DC" w:rsidRDefault="00F55614" w:rsidP="00C87C79">
            <w:pPr>
              <w:jc w:val="center"/>
              <w:rPr>
                <w:rFonts w:ascii="Calibri Light" w:hAnsi="Calibri Light" w:cs="Calibri Light"/>
                <w:b/>
                <w:iCs/>
                <w:szCs w:val="20"/>
              </w:rPr>
            </w:pPr>
            <w:r w:rsidRPr="00F55614">
              <w:rPr>
                <w:rFonts w:ascii="Calibri Light" w:hAnsi="Calibri Light" w:cs="Calibri Light"/>
                <w:b/>
                <w:iCs/>
                <w:szCs w:val="20"/>
              </w:rPr>
              <w:t xml:space="preserve">Reikalaujama </w:t>
            </w:r>
            <w:r w:rsidR="00902C07">
              <w:rPr>
                <w:rFonts w:ascii="Calibri Light" w:hAnsi="Calibri Light" w:cs="Calibri Light"/>
                <w:b/>
                <w:iCs/>
                <w:szCs w:val="20"/>
              </w:rPr>
              <w:t>rodiklio</w:t>
            </w:r>
            <w:r w:rsidRPr="00F55614">
              <w:rPr>
                <w:rFonts w:ascii="Calibri Light" w:hAnsi="Calibri Light" w:cs="Calibri Light"/>
                <w:b/>
                <w:iCs/>
                <w:szCs w:val="20"/>
              </w:rPr>
              <w:t xml:space="preserve"> reikšmė</w:t>
            </w:r>
          </w:p>
        </w:tc>
        <w:tc>
          <w:tcPr>
            <w:tcW w:w="11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DD02A7" w14:textId="641338CD" w:rsidR="003352F0" w:rsidRPr="005D13D6" w:rsidRDefault="003352F0" w:rsidP="009368D3">
            <w:pPr>
              <w:tabs>
                <w:tab w:val="left" w:pos="0"/>
              </w:tabs>
              <w:jc w:val="center"/>
              <w:rPr>
                <w:rFonts w:ascii="Calibri Light" w:hAnsi="Calibri Light" w:cs="Calibri Light"/>
                <w:b/>
                <w:szCs w:val="20"/>
              </w:rPr>
            </w:pPr>
            <w:r w:rsidRPr="005D13D6">
              <w:rPr>
                <w:rFonts w:ascii="Calibri Light" w:hAnsi="Calibri Light" w:cs="Calibri Light"/>
                <w:b/>
                <w:szCs w:val="20"/>
              </w:rPr>
              <w:t xml:space="preserve">Siūloma </w:t>
            </w:r>
            <w:r w:rsidR="00902C07">
              <w:rPr>
                <w:rFonts w:ascii="Calibri Light" w:hAnsi="Calibri Light" w:cs="Calibri Light"/>
                <w:b/>
                <w:szCs w:val="20"/>
              </w:rPr>
              <w:t>rodiklio</w:t>
            </w:r>
            <w:r w:rsidRPr="005D13D6">
              <w:rPr>
                <w:rFonts w:ascii="Calibri Light" w:hAnsi="Calibri Light" w:cs="Calibri Light"/>
                <w:b/>
                <w:szCs w:val="20"/>
              </w:rPr>
              <w:t xml:space="preserve"> reikšmė</w:t>
            </w:r>
          </w:p>
          <w:p w14:paraId="7F3A69D6" w14:textId="74BBC178" w:rsidR="007E1616" w:rsidRPr="003352F0" w:rsidRDefault="003352F0" w:rsidP="003352F0">
            <w:pPr>
              <w:jc w:val="center"/>
              <w:rPr>
                <w:rFonts w:ascii="Calibri Light" w:hAnsi="Calibri Light" w:cs="Calibri Light"/>
                <w:sz w:val="18"/>
                <w:szCs w:val="18"/>
              </w:rPr>
            </w:pPr>
            <w:r w:rsidRPr="003352F0">
              <w:rPr>
                <w:rFonts w:ascii="Calibri Light" w:hAnsi="Calibri Light" w:cs="Calibri Light"/>
                <w:bCs/>
                <w:i/>
                <w:sz w:val="18"/>
                <w:szCs w:val="18"/>
              </w:rPr>
              <w:t>(įvardinti rodiklių reikšmes ir kartu su pasiūlymu pateikti tai patvirtinančių dokumentų kopijas arba nuorodas į programinės įrangos gamintojo viešai skelbiamą informaciją,. Apsiribojimas vien įrašais „atitinka“ ir/arba „taip“ negalimas)</w:t>
            </w:r>
          </w:p>
        </w:tc>
      </w:tr>
      <w:tr w:rsidR="00445516" w:rsidRPr="005244DC" w14:paraId="07946F46" w14:textId="77777777" w:rsidTr="00797252">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53695203" w14:textId="77777777" w:rsidR="00445516" w:rsidRPr="005244DC" w:rsidRDefault="00445516" w:rsidP="00445516">
            <w:pPr>
              <w:numPr>
                <w:ilvl w:val="0"/>
                <w:numId w:val="12"/>
              </w:numPr>
              <w:ind w:left="0" w:firstLine="0"/>
              <w:contextualSpacing/>
              <w:jc w:val="center"/>
              <w:rPr>
                <w:rFonts w:ascii="Calibri Light" w:hAnsi="Calibri Light" w:cs="Calibri Light"/>
                <w:sz w:val="22"/>
                <w:szCs w:val="24"/>
                <w:lang w:bidi="en-US"/>
              </w:rPr>
            </w:pPr>
          </w:p>
        </w:tc>
        <w:tc>
          <w:tcPr>
            <w:tcW w:w="1230" w:type="pct"/>
            <w:tcBorders>
              <w:top w:val="nil"/>
            </w:tcBorders>
            <w:vAlign w:val="center"/>
          </w:tcPr>
          <w:p w14:paraId="0A7C107D" w14:textId="7A2842A4" w:rsidR="00445516" w:rsidRPr="00445516" w:rsidRDefault="00445516" w:rsidP="00445516">
            <w:pPr>
              <w:rPr>
                <w:rFonts w:ascii="Calibri Light" w:hAnsi="Calibri Light" w:cs="Calibri Light"/>
                <w:color w:val="000000"/>
                <w:sz w:val="22"/>
              </w:rPr>
            </w:pPr>
            <w:r w:rsidRPr="00445516">
              <w:rPr>
                <w:rFonts w:ascii="Calibri Light" w:eastAsia="Calibri" w:hAnsi="Calibri Light" w:cs="Calibri Light"/>
                <w:color w:val="000000"/>
                <w:szCs w:val="24"/>
              </w:rPr>
              <w:t>Licencijos pavadinimas</w:t>
            </w:r>
          </w:p>
        </w:tc>
        <w:tc>
          <w:tcPr>
            <w:tcW w:w="2429" w:type="pct"/>
            <w:tcBorders>
              <w:top w:val="single" w:sz="4" w:space="0" w:color="auto"/>
              <w:left w:val="single" w:sz="4" w:space="0" w:color="auto"/>
              <w:bottom w:val="single" w:sz="4" w:space="0" w:color="auto"/>
              <w:right w:val="single" w:sz="4" w:space="0" w:color="auto"/>
            </w:tcBorders>
          </w:tcPr>
          <w:p w14:paraId="68D8AC82" w14:textId="1BAC27B3" w:rsidR="00445516" w:rsidRPr="005244DC" w:rsidRDefault="008E1332" w:rsidP="008E1332">
            <w:pPr>
              <w:jc w:val="center"/>
              <w:rPr>
                <w:rFonts w:ascii="Calibri Light" w:hAnsi="Calibri Light" w:cs="Calibri Light"/>
                <w:color w:val="000000"/>
                <w:szCs w:val="20"/>
              </w:rPr>
            </w:pPr>
            <w:r>
              <w:rPr>
                <w:rFonts w:ascii="Calibri Light" w:hAnsi="Calibri Light" w:cs="Calibri Light"/>
                <w:color w:val="000000"/>
                <w:szCs w:val="20"/>
              </w:rPr>
              <w:t xml:space="preserve">Nurodo </w:t>
            </w:r>
            <w:r w:rsidR="004E51F4">
              <w:rPr>
                <w:rFonts w:ascii="Calibri Light" w:hAnsi="Calibri Light" w:cs="Calibri Light"/>
                <w:color w:val="000000"/>
                <w:szCs w:val="20"/>
              </w:rPr>
              <w:t>T</w:t>
            </w:r>
            <w:r>
              <w:rPr>
                <w:rFonts w:ascii="Calibri Light" w:hAnsi="Calibri Light" w:cs="Calibri Light"/>
                <w:color w:val="000000"/>
                <w:szCs w:val="20"/>
              </w:rPr>
              <w:t>iekėjas</w:t>
            </w:r>
          </w:p>
        </w:tc>
        <w:tc>
          <w:tcPr>
            <w:tcW w:w="1101" w:type="pct"/>
            <w:tcBorders>
              <w:top w:val="single" w:sz="4" w:space="0" w:color="auto"/>
              <w:left w:val="single" w:sz="4" w:space="0" w:color="auto"/>
              <w:bottom w:val="single" w:sz="4" w:space="0" w:color="auto"/>
              <w:right w:val="single" w:sz="4" w:space="0" w:color="auto"/>
            </w:tcBorders>
          </w:tcPr>
          <w:p w14:paraId="6F0AACCF" w14:textId="0EFE24ED" w:rsidR="00445516" w:rsidRPr="005244DC" w:rsidRDefault="00445516" w:rsidP="00445516">
            <w:pPr>
              <w:jc w:val="center"/>
              <w:rPr>
                <w:rFonts w:ascii="Calibri Light" w:hAnsi="Calibri Light" w:cs="Calibri Light"/>
                <w:color w:val="000000"/>
                <w:sz w:val="22"/>
              </w:rPr>
            </w:pPr>
          </w:p>
        </w:tc>
      </w:tr>
      <w:tr w:rsidR="00445516" w:rsidRPr="005244DC" w14:paraId="12A320D3" w14:textId="77777777" w:rsidTr="00797252">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48BAA1AE" w14:textId="77777777" w:rsidR="00445516" w:rsidRPr="005244DC" w:rsidRDefault="00445516" w:rsidP="00445516">
            <w:pPr>
              <w:numPr>
                <w:ilvl w:val="0"/>
                <w:numId w:val="12"/>
              </w:numPr>
              <w:ind w:left="0" w:firstLine="0"/>
              <w:contextualSpacing/>
              <w:jc w:val="center"/>
              <w:rPr>
                <w:rFonts w:ascii="Calibri Light" w:hAnsi="Calibri Light" w:cs="Calibri Light"/>
                <w:szCs w:val="24"/>
                <w:lang w:bidi="en-US"/>
              </w:rPr>
            </w:pPr>
          </w:p>
        </w:tc>
        <w:tc>
          <w:tcPr>
            <w:tcW w:w="1230" w:type="pct"/>
            <w:tcBorders>
              <w:top w:val="nil"/>
            </w:tcBorders>
            <w:vAlign w:val="center"/>
          </w:tcPr>
          <w:p w14:paraId="3AD97404" w14:textId="75919A11" w:rsidR="00445516" w:rsidRPr="00445516" w:rsidRDefault="00445516" w:rsidP="00445516">
            <w:pPr>
              <w:rPr>
                <w:rFonts w:ascii="Calibri Light" w:hAnsi="Calibri Light" w:cs="Calibri Light"/>
                <w:color w:val="000000"/>
                <w:szCs w:val="20"/>
              </w:rPr>
            </w:pPr>
            <w:r w:rsidRPr="00445516">
              <w:rPr>
                <w:rFonts w:ascii="Calibri Light" w:eastAsia="Calibri" w:hAnsi="Calibri Light" w:cs="Calibri Light"/>
                <w:color w:val="000000"/>
                <w:szCs w:val="24"/>
              </w:rPr>
              <w:t xml:space="preserve">Programinės įrangos gamintojo kodas (angl. </w:t>
            </w:r>
            <w:proofErr w:type="spellStart"/>
            <w:r w:rsidRPr="00445516">
              <w:rPr>
                <w:rFonts w:ascii="Calibri Light" w:eastAsia="Calibri" w:hAnsi="Calibri Light" w:cs="Calibri Light"/>
                <w:color w:val="000000"/>
                <w:szCs w:val="24"/>
              </w:rPr>
              <w:t>Part</w:t>
            </w:r>
            <w:proofErr w:type="spellEnd"/>
            <w:r w:rsidRPr="00445516">
              <w:rPr>
                <w:rFonts w:ascii="Calibri Light" w:eastAsia="Calibri" w:hAnsi="Calibri Light" w:cs="Calibri Light"/>
                <w:color w:val="000000"/>
                <w:szCs w:val="24"/>
              </w:rPr>
              <w:t xml:space="preserve"> </w:t>
            </w:r>
            <w:proofErr w:type="spellStart"/>
            <w:r w:rsidRPr="00445516">
              <w:rPr>
                <w:rFonts w:ascii="Calibri Light" w:eastAsia="Calibri" w:hAnsi="Calibri Light" w:cs="Calibri Light"/>
                <w:color w:val="000000"/>
                <w:szCs w:val="24"/>
              </w:rPr>
              <w:t>Number</w:t>
            </w:r>
            <w:proofErr w:type="spellEnd"/>
            <w:r w:rsidRPr="00445516">
              <w:rPr>
                <w:rFonts w:ascii="Calibri Light" w:eastAsia="Calibri" w:hAnsi="Calibri Light" w:cs="Calibri Light"/>
                <w:color w:val="000000"/>
                <w:szCs w:val="24"/>
              </w:rPr>
              <w:t>)</w:t>
            </w:r>
          </w:p>
        </w:tc>
        <w:tc>
          <w:tcPr>
            <w:tcW w:w="2429" w:type="pct"/>
            <w:tcBorders>
              <w:top w:val="single" w:sz="4" w:space="0" w:color="auto"/>
              <w:left w:val="single" w:sz="4" w:space="0" w:color="auto"/>
              <w:bottom w:val="single" w:sz="4" w:space="0" w:color="auto"/>
              <w:right w:val="single" w:sz="4" w:space="0" w:color="auto"/>
            </w:tcBorders>
          </w:tcPr>
          <w:p w14:paraId="43449532" w14:textId="446EFB5A" w:rsidR="00445516" w:rsidRPr="005244DC" w:rsidRDefault="008E1332" w:rsidP="00445516">
            <w:pPr>
              <w:jc w:val="center"/>
              <w:rPr>
                <w:rFonts w:ascii="Calibri Light" w:hAnsi="Calibri Light" w:cs="Calibri Light"/>
                <w:color w:val="000000"/>
                <w:szCs w:val="20"/>
              </w:rPr>
            </w:pPr>
            <w:r>
              <w:rPr>
                <w:rFonts w:ascii="Calibri Light" w:hAnsi="Calibri Light" w:cs="Calibri Light"/>
                <w:color w:val="000000"/>
                <w:szCs w:val="20"/>
              </w:rPr>
              <w:t xml:space="preserve">Nurodo </w:t>
            </w:r>
            <w:r w:rsidR="004E51F4">
              <w:rPr>
                <w:rFonts w:ascii="Calibri Light" w:hAnsi="Calibri Light" w:cs="Calibri Light"/>
                <w:color w:val="000000"/>
                <w:szCs w:val="20"/>
              </w:rPr>
              <w:t>T</w:t>
            </w:r>
            <w:r>
              <w:rPr>
                <w:rFonts w:ascii="Calibri Light" w:hAnsi="Calibri Light" w:cs="Calibri Light"/>
                <w:color w:val="000000"/>
                <w:szCs w:val="20"/>
              </w:rPr>
              <w:t>iekėjas</w:t>
            </w:r>
          </w:p>
        </w:tc>
        <w:tc>
          <w:tcPr>
            <w:tcW w:w="1101" w:type="pct"/>
            <w:tcBorders>
              <w:top w:val="single" w:sz="4" w:space="0" w:color="auto"/>
              <w:left w:val="single" w:sz="4" w:space="0" w:color="auto"/>
              <w:bottom w:val="single" w:sz="4" w:space="0" w:color="auto"/>
              <w:right w:val="single" w:sz="4" w:space="0" w:color="auto"/>
            </w:tcBorders>
          </w:tcPr>
          <w:p w14:paraId="391C6D8A" w14:textId="77777777" w:rsidR="00445516" w:rsidRPr="005244DC" w:rsidRDefault="00445516" w:rsidP="00445516">
            <w:pPr>
              <w:jc w:val="center"/>
              <w:rPr>
                <w:rFonts w:ascii="Calibri Light" w:hAnsi="Calibri Light" w:cs="Calibri Light"/>
                <w:color w:val="000000"/>
                <w:szCs w:val="20"/>
              </w:rPr>
            </w:pPr>
          </w:p>
        </w:tc>
      </w:tr>
      <w:tr w:rsidR="00445516" w:rsidRPr="005244DC" w14:paraId="35AD6EAA" w14:textId="77777777" w:rsidTr="00FA609E">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471041F6" w14:textId="77777777" w:rsidR="00445516" w:rsidRPr="005244DC" w:rsidRDefault="00445516" w:rsidP="00445516">
            <w:pPr>
              <w:numPr>
                <w:ilvl w:val="0"/>
                <w:numId w:val="12"/>
              </w:numPr>
              <w:ind w:left="0" w:firstLine="0"/>
              <w:contextualSpacing/>
              <w:jc w:val="center"/>
              <w:rPr>
                <w:rFonts w:ascii="Calibri Light" w:hAnsi="Calibri Light" w:cs="Calibri Light"/>
                <w:szCs w:val="24"/>
                <w:lang w:bidi="en-US"/>
              </w:rPr>
            </w:pPr>
          </w:p>
        </w:tc>
        <w:tc>
          <w:tcPr>
            <w:tcW w:w="1230" w:type="pct"/>
            <w:tcBorders>
              <w:top w:val="nil"/>
              <w:bottom w:val="single" w:sz="4" w:space="0" w:color="auto"/>
            </w:tcBorders>
            <w:vAlign w:val="center"/>
          </w:tcPr>
          <w:p w14:paraId="55BF44B2" w14:textId="6DD06E31" w:rsidR="00445516" w:rsidRPr="00445516" w:rsidRDefault="00445516" w:rsidP="00445516">
            <w:pPr>
              <w:rPr>
                <w:rFonts w:ascii="Calibri Light" w:hAnsi="Calibri Light" w:cs="Calibri Light"/>
                <w:color w:val="000000"/>
                <w:szCs w:val="20"/>
              </w:rPr>
            </w:pPr>
            <w:r w:rsidRPr="00445516">
              <w:rPr>
                <w:rFonts w:ascii="Calibri Light" w:hAnsi="Calibri Light" w:cs="Calibri Light"/>
                <w:szCs w:val="24"/>
              </w:rPr>
              <w:t>Licencijų kiekis (</w:t>
            </w:r>
            <w:proofErr w:type="spellStart"/>
            <w:r w:rsidRPr="00445516">
              <w:rPr>
                <w:rFonts w:ascii="Calibri Light" w:hAnsi="Calibri Light" w:cs="Calibri Light"/>
                <w:szCs w:val="24"/>
              </w:rPr>
              <w:t>vnt</w:t>
            </w:r>
            <w:proofErr w:type="spellEnd"/>
            <w:r w:rsidRPr="00445516">
              <w:rPr>
                <w:rFonts w:ascii="Calibri Light" w:hAnsi="Calibri Light" w:cs="Calibri Light"/>
                <w:szCs w:val="24"/>
              </w:rPr>
              <w:t>)</w:t>
            </w:r>
          </w:p>
        </w:tc>
        <w:tc>
          <w:tcPr>
            <w:tcW w:w="2429" w:type="pct"/>
            <w:tcBorders>
              <w:top w:val="single" w:sz="4" w:space="0" w:color="auto"/>
              <w:left w:val="single" w:sz="4" w:space="0" w:color="auto"/>
              <w:bottom w:val="single" w:sz="4" w:space="0" w:color="auto"/>
              <w:right w:val="single" w:sz="4" w:space="0" w:color="auto"/>
            </w:tcBorders>
          </w:tcPr>
          <w:p w14:paraId="25BB41B3" w14:textId="4DC6E2DD" w:rsidR="00445516" w:rsidRPr="005244DC" w:rsidRDefault="00FA609E" w:rsidP="00445516">
            <w:pPr>
              <w:jc w:val="center"/>
              <w:rPr>
                <w:rFonts w:ascii="Calibri Light" w:hAnsi="Calibri Light" w:cs="Calibri Light"/>
                <w:color w:val="000000"/>
                <w:szCs w:val="20"/>
              </w:rPr>
            </w:pPr>
            <w:r>
              <w:rPr>
                <w:rFonts w:ascii="Calibri Light" w:hAnsi="Calibri Light" w:cs="Calibri Light"/>
                <w:color w:val="000000"/>
                <w:szCs w:val="20"/>
              </w:rPr>
              <w:t>36</w:t>
            </w:r>
          </w:p>
        </w:tc>
        <w:tc>
          <w:tcPr>
            <w:tcW w:w="1101" w:type="pct"/>
            <w:tcBorders>
              <w:top w:val="single" w:sz="4" w:space="0" w:color="auto"/>
              <w:left w:val="single" w:sz="4" w:space="0" w:color="auto"/>
              <w:bottom w:val="single" w:sz="4" w:space="0" w:color="auto"/>
              <w:right w:val="single" w:sz="4" w:space="0" w:color="auto"/>
            </w:tcBorders>
          </w:tcPr>
          <w:p w14:paraId="1BD42C1F" w14:textId="77777777" w:rsidR="00445516" w:rsidRPr="005244DC" w:rsidRDefault="00445516" w:rsidP="00445516">
            <w:pPr>
              <w:jc w:val="center"/>
              <w:rPr>
                <w:rFonts w:ascii="Calibri Light" w:hAnsi="Calibri Light" w:cs="Calibri Light"/>
                <w:color w:val="000000"/>
                <w:szCs w:val="20"/>
              </w:rPr>
            </w:pPr>
          </w:p>
        </w:tc>
      </w:tr>
      <w:tr w:rsidR="00445516" w:rsidRPr="005244DC" w14:paraId="652DDE22" w14:textId="77777777" w:rsidTr="00FA609E">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4B5ACE16" w14:textId="77777777" w:rsidR="00445516" w:rsidRPr="005244DC" w:rsidRDefault="00445516" w:rsidP="00445516">
            <w:pPr>
              <w:numPr>
                <w:ilvl w:val="0"/>
                <w:numId w:val="12"/>
              </w:numPr>
              <w:ind w:left="0" w:firstLine="0"/>
              <w:contextualSpacing/>
              <w:jc w:val="center"/>
              <w:rPr>
                <w:rFonts w:ascii="Calibri Light" w:hAnsi="Calibri Light" w:cs="Calibri Light"/>
                <w:szCs w:val="24"/>
                <w:lang w:bidi="en-US"/>
              </w:rPr>
            </w:pPr>
          </w:p>
        </w:tc>
        <w:tc>
          <w:tcPr>
            <w:tcW w:w="1230" w:type="pct"/>
            <w:tcBorders>
              <w:top w:val="single" w:sz="4" w:space="0" w:color="auto"/>
              <w:bottom w:val="single" w:sz="4" w:space="0" w:color="auto"/>
            </w:tcBorders>
            <w:vAlign w:val="center"/>
          </w:tcPr>
          <w:p w14:paraId="75A0F5AF" w14:textId="70203CEB" w:rsidR="00445516" w:rsidRPr="00445516" w:rsidRDefault="00445516" w:rsidP="00445516">
            <w:pPr>
              <w:rPr>
                <w:rFonts w:ascii="Calibri Light" w:hAnsi="Calibri Light" w:cs="Calibri Light"/>
                <w:color w:val="000000"/>
                <w:szCs w:val="20"/>
              </w:rPr>
            </w:pPr>
            <w:r w:rsidRPr="00445516">
              <w:rPr>
                <w:rFonts w:ascii="Calibri Light" w:hAnsi="Calibri Light" w:cs="Calibri Light"/>
                <w:szCs w:val="24"/>
              </w:rPr>
              <w:t>Procesorių branduolių kiekis</w:t>
            </w:r>
          </w:p>
        </w:tc>
        <w:tc>
          <w:tcPr>
            <w:tcW w:w="2429" w:type="pct"/>
            <w:tcBorders>
              <w:top w:val="single" w:sz="4" w:space="0" w:color="auto"/>
              <w:left w:val="single" w:sz="4" w:space="0" w:color="auto"/>
              <w:bottom w:val="single" w:sz="4" w:space="0" w:color="auto"/>
              <w:right w:val="single" w:sz="4" w:space="0" w:color="auto"/>
            </w:tcBorders>
          </w:tcPr>
          <w:p w14:paraId="3AFE36A8" w14:textId="54C68E08" w:rsidR="00445516" w:rsidRPr="005244DC" w:rsidRDefault="00FA609E" w:rsidP="00445516">
            <w:pPr>
              <w:jc w:val="center"/>
              <w:rPr>
                <w:rFonts w:ascii="Calibri Light" w:hAnsi="Calibri Light" w:cs="Calibri Light"/>
                <w:color w:val="000000"/>
                <w:szCs w:val="20"/>
              </w:rPr>
            </w:pPr>
            <w:r>
              <w:rPr>
                <w:rFonts w:ascii="Calibri Light" w:hAnsi="Calibri Light" w:cs="Calibri Light"/>
                <w:color w:val="000000"/>
                <w:szCs w:val="20"/>
              </w:rPr>
              <w:t>72</w:t>
            </w:r>
          </w:p>
        </w:tc>
        <w:tc>
          <w:tcPr>
            <w:tcW w:w="1101" w:type="pct"/>
            <w:tcBorders>
              <w:top w:val="single" w:sz="4" w:space="0" w:color="auto"/>
              <w:left w:val="single" w:sz="4" w:space="0" w:color="auto"/>
              <w:bottom w:val="single" w:sz="4" w:space="0" w:color="auto"/>
              <w:right w:val="single" w:sz="4" w:space="0" w:color="auto"/>
            </w:tcBorders>
          </w:tcPr>
          <w:p w14:paraId="45839D14" w14:textId="77777777" w:rsidR="00445516" w:rsidRPr="005244DC" w:rsidRDefault="00445516" w:rsidP="00445516">
            <w:pPr>
              <w:jc w:val="center"/>
              <w:rPr>
                <w:rFonts w:ascii="Calibri Light" w:hAnsi="Calibri Light" w:cs="Calibri Light"/>
                <w:color w:val="000000"/>
                <w:szCs w:val="20"/>
              </w:rPr>
            </w:pPr>
          </w:p>
        </w:tc>
      </w:tr>
      <w:tr w:rsidR="00445516" w:rsidRPr="005244DC" w14:paraId="26576E3A" w14:textId="77777777" w:rsidTr="00FA609E">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13759BA5" w14:textId="77777777" w:rsidR="00445516" w:rsidRPr="005244DC" w:rsidRDefault="00445516" w:rsidP="00445516">
            <w:pPr>
              <w:numPr>
                <w:ilvl w:val="0"/>
                <w:numId w:val="12"/>
              </w:numPr>
              <w:ind w:left="0" w:firstLine="0"/>
              <w:contextualSpacing/>
              <w:jc w:val="center"/>
              <w:rPr>
                <w:rFonts w:ascii="Calibri Light" w:hAnsi="Calibri Light" w:cs="Calibri Light"/>
                <w:szCs w:val="24"/>
                <w:lang w:bidi="en-US"/>
              </w:rPr>
            </w:pPr>
          </w:p>
        </w:tc>
        <w:tc>
          <w:tcPr>
            <w:tcW w:w="1230" w:type="pct"/>
            <w:tcBorders>
              <w:top w:val="single" w:sz="4" w:space="0" w:color="auto"/>
            </w:tcBorders>
            <w:vAlign w:val="center"/>
          </w:tcPr>
          <w:p w14:paraId="21E0B53A" w14:textId="7A103192" w:rsidR="00445516" w:rsidRPr="00F03772" w:rsidRDefault="003D4282" w:rsidP="00445516">
            <w:pPr>
              <w:rPr>
                <w:rFonts w:ascii="Calibri Light" w:hAnsi="Calibri Light" w:cs="Calibri Light"/>
                <w:szCs w:val="24"/>
              </w:rPr>
            </w:pPr>
            <w:r w:rsidRPr="00F03772">
              <w:rPr>
                <w:rFonts w:ascii="Calibri Light" w:hAnsi="Calibri Light" w:cs="Calibri Light"/>
                <w:szCs w:val="24"/>
              </w:rPr>
              <w:t>Funkcionalumo reikalavimai</w:t>
            </w:r>
          </w:p>
        </w:tc>
        <w:tc>
          <w:tcPr>
            <w:tcW w:w="2429" w:type="pct"/>
            <w:tcBorders>
              <w:top w:val="single" w:sz="4" w:space="0" w:color="auto"/>
              <w:left w:val="single" w:sz="4" w:space="0" w:color="auto"/>
              <w:bottom w:val="single" w:sz="4" w:space="0" w:color="auto"/>
              <w:right w:val="single" w:sz="4" w:space="0" w:color="auto"/>
            </w:tcBorders>
          </w:tcPr>
          <w:p w14:paraId="449532F5" w14:textId="7F8EA394" w:rsidR="00445516" w:rsidRPr="005244DC" w:rsidRDefault="005644CF" w:rsidP="005644CF">
            <w:pPr>
              <w:jc w:val="both"/>
              <w:rPr>
                <w:rFonts w:ascii="Calibri Light" w:hAnsi="Calibri Light" w:cs="Calibri Light"/>
                <w:color w:val="000000"/>
                <w:szCs w:val="20"/>
              </w:rPr>
            </w:pPr>
            <w:r w:rsidRPr="005644CF">
              <w:rPr>
                <w:rFonts w:ascii="Calibri Light" w:hAnsi="Calibri Light" w:cs="Calibri Light"/>
                <w:color w:val="000000"/>
                <w:szCs w:val="20"/>
              </w:rPr>
              <w:t>Skaitmeninio parašo palaikymas be papildomų modulių. RAID kūrimas naudojantis operacine sistema. Naudotojų duomenų bazės (angl. „</w:t>
            </w:r>
            <w:proofErr w:type="spellStart"/>
            <w:r w:rsidRPr="005644CF">
              <w:rPr>
                <w:rFonts w:ascii="Calibri Light" w:hAnsi="Calibri Light" w:cs="Calibri Light"/>
                <w:color w:val="000000"/>
                <w:szCs w:val="20"/>
              </w:rPr>
              <w:t>Active</w:t>
            </w:r>
            <w:proofErr w:type="spellEnd"/>
            <w:r w:rsidRPr="005644CF">
              <w:rPr>
                <w:rFonts w:ascii="Calibri Light" w:hAnsi="Calibri Light" w:cs="Calibri Light"/>
                <w:color w:val="000000"/>
                <w:szCs w:val="20"/>
              </w:rPr>
              <w:t xml:space="preserve"> </w:t>
            </w:r>
            <w:proofErr w:type="spellStart"/>
            <w:r w:rsidRPr="005644CF">
              <w:rPr>
                <w:rFonts w:ascii="Calibri Light" w:hAnsi="Calibri Light" w:cs="Calibri Light"/>
                <w:color w:val="000000"/>
                <w:szCs w:val="20"/>
              </w:rPr>
              <w:t>Directory</w:t>
            </w:r>
            <w:proofErr w:type="spellEnd"/>
            <w:r w:rsidRPr="005644CF">
              <w:rPr>
                <w:rFonts w:ascii="Calibri Light" w:hAnsi="Calibri Light" w:cs="Calibri Light"/>
                <w:color w:val="000000"/>
                <w:szCs w:val="20"/>
              </w:rPr>
              <w:t xml:space="preserve">“) palaikymas. Skaitmeninių sertifikatų tarnyba, terminalinės aplinkos tarnyba, dokumentų (turinio) teisių valdymo tarnyba, failų klasifikavimo tarnyba, sistemos </w:t>
            </w:r>
            <w:proofErr w:type="spellStart"/>
            <w:r w:rsidRPr="005644CF">
              <w:rPr>
                <w:rFonts w:ascii="Calibri Light" w:hAnsi="Calibri Light" w:cs="Calibri Light"/>
                <w:color w:val="000000"/>
                <w:szCs w:val="20"/>
              </w:rPr>
              <w:t>prižiūryklė</w:t>
            </w:r>
            <w:proofErr w:type="spellEnd"/>
            <w:r w:rsidRPr="005644CF">
              <w:rPr>
                <w:rFonts w:ascii="Calibri Light" w:hAnsi="Calibri Light" w:cs="Calibri Light"/>
                <w:color w:val="000000"/>
                <w:szCs w:val="20"/>
              </w:rPr>
              <w:t xml:space="preserve"> turi būti operacinės sistemos sudėtyje. Turi palaikyti trečiųjų šalių programas, sukurtas ir veikiančias NET v3.5 aplinkoje. Turi palaikyti iki 64 procesorių, 64 mazgų resursų perkėlimo blokinį (angl. „</w:t>
            </w:r>
            <w:proofErr w:type="spellStart"/>
            <w:r w:rsidRPr="005644CF">
              <w:rPr>
                <w:rFonts w:ascii="Calibri Light" w:hAnsi="Calibri Light" w:cs="Calibri Light"/>
                <w:color w:val="000000"/>
                <w:szCs w:val="20"/>
              </w:rPr>
              <w:t>failover</w:t>
            </w:r>
            <w:proofErr w:type="spellEnd"/>
            <w:r w:rsidRPr="005644CF">
              <w:rPr>
                <w:rFonts w:ascii="Calibri Light" w:hAnsi="Calibri Light" w:cs="Calibri Light"/>
                <w:color w:val="000000"/>
                <w:szCs w:val="20"/>
              </w:rPr>
              <w:t xml:space="preserve"> </w:t>
            </w:r>
            <w:proofErr w:type="spellStart"/>
            <w:r w:rsidRPr="005644CF">
              <w:rPr>
                <w:rFonts w:ascii="Calibri Light" w:hAnsi="Calibri Light" w:cs="Calibri Light"/>
                <w:color w:val="000000"/>
                <w:szCs w:val="20"/>
              </w:rPr>
              <w:t>clustering</w:t>
            </w:r>
            <w:proofErr w:type="spellEnd"/>
            <w:r w:rsidRPr="005644CF">
              <w:rPr>
                <w:rFonts w:ascii="Calibri Light" w:hAnsi="Calibri Light" w:cs="Calibri Light"/>
                <w:color w:val="000000"/>
                <w:szCs w:val="20"/>
              </w:rPr>
              <w:t>“), 64 bitų platformas.</w:t>
            </w:r>
          </w:p>
        </w:tc>
        <w:tc>
          <w:tcPr>
            <w:tcW w:w="1101" w:type="pct"/>
            <w:tcBorders>
              <w:top w:val="single" w:sz="4" w:space="0" w:color="auto"/>
              <w:left w:val="single" w:sz="4" w:space="0" w:color="auto"/>
              <w:bottom w:val="single" w:sz="4" w:space="0" w:color="auto"/>
              <w:right w:val="single" w:sz="4" w:space="0" w:color="auto"/>
            </w:tcBorders>
          </w:tcPr>
          <w:p w14:paraId="2AD0C662" w14:textId="77777777" w:rsidR="00445516" w:rsidRPr="005244DC" w:rsidRDefault="00445516" w:rsidP="00445516">
            <w:pPr>
              <w:jc w:val="center"/>
              <w:rPr>
                <w:rFonts w:ascii="Calibri Light" w:hAnsi="Calibri Light" w:cs="Calibri Light"/>
                <w:color w:val="000000"/>
                <w:szCs w:val="20"/>
              </w:rPr>
            </w:pPr>
          </w:p>
        </w:tc>
      </w:tr>
      <w:tr w:rsidR="00445516" w:rsidRPr="005244DC" w14:paraId="0D712F7A" w14:textId="77777777" w:rsidTr="00797252">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2DECE5C1" w14:textId="77777777" w:rsidR="00445516" w:rsidRPr="005244DC" w:rsidRDefault="00445516" w:rsidP="00445516">
            <w:pPr>
              <w:numPr>
                <w:ilvl w:val="0"/>
                <w:numId w:val="12"/>
              </w:numPr>
              <w:ind w:left="0" w:firstLine="0"/>
              <w:contextualSpacing/>
              <w:jc w:val="center"/>
              <w:rPr>
                <w:rFonts w:ascii="Calibri Light" w:hAnsi="Calibri Light" w:cs="Calibri Light"/>
                <w:szCs w:val="24"/>
                <w:lang w:bidi="en-US"/>
              </w:rPr>
            </w:pPr>
          </w:p>
        </w:tc>
        <w:tc>
          <w:tcPr>
            <w:tcW w:w="1230" w:type="pct"/>
            <w:tcBorders>
              <w:top w:val="nil"/>
            </w:tcBorders>
            <w:vAlign w:val="center"/>
          </w:tcPr>
          <w:p w14:paraId="7436E5A4" w14:textId="2C26CCBA" w:rsidR="00445516" w:rsidRPr="00445516" w:rsidRDefault="00BC5C01" w:rsidP="00445516">
            <w:pPr>
              <w:rPr>
                <w:rFonts w:ascii="Calibri Light" w:hAnsi="Calibri Light" w:cs="Calibri Light"/>
                <w:szCs w:val="24"/>
              </w:rPr>
            </w:pPr>
            <w:r w:rsidRPr="00BC5C01">
              <w:rPr>
                <w:rFonts w:ascii="Calibri Light" w:hAnsi="Calibri Light" w:cs="Calibri Light"/>
                <w:szCs w:val="24"/>
              </w:rPr>
              <w:t>Licencijavimas</w:t>
            </w:r>
          </w:p>
        </w:tc>
        <w:tc>
          <w:tcPr>
            <w:tcW w:w="2429" w:type="pct"/>
            <w:tcBorders>
              <w:top w:val="single" w:sz="4" w:space="0" w:color="auto"/>
              <w:left w:val="single" w:sz="4" w:space="0" w:color="auto"/>
              <w:bottom w:val="single" w:sz="4" w:space="0" w:color="auto"/>
              <w:right w:val="single" w:sz="4" w:space="0" w:color="auto"/>
            </w:tcBorders>
          </w:tcPr>
          <w:p w14:paraId="56E8AB2D" w14:textId="77777777" w:rsidR="008A4470" w:rsidRPr="008A4470" w:rsidRDefault="008A4470" w:rsidP="008A4470">
            <w:pPr>
              <w:jc w:val="both"/>
              <w:rPr>
                <w:rFonts w:ascii="Calibri Light" w:hAnsi="Calibri Light" w:cs="Calibri Light"/>
                <w:color w:val="000000"/>
                <w:szCs w:val="20"/>
              </w:rPr>
            </w:pPr>
            <w:r w:rsidRPr="008A4470">
              <w:rPr>
                <w:rFonts w:ascii="Calibri Light" w:hAnsi="Calibri Light" w:cs="Calibri Light"/>
                <w:color w:val="000000"/>
                <w:szCs w:val="20"/>
              </w:rPr>
              <w:t xml:space="preserve">Licencijuojama pagal procesoriaus branduolių skaičių (angl. „per </w:t>
            </w:r>
            <w:proofErr w:type="spellStart"/>
            <w:r w:rsidRPr="008A4470">
              <w:rPr>
                <w:rFonts w:ascii="Calibri Light" w:hAnsi="Calibri Light" w:cs="Calibri Light"/>
                <w:color w:val="000000"/>
                <w:szCs w:val="20"/>
              </w:rPr>
              <w:t>Core</w:t>
            </w:r>
            <w:proofErr w:type="spellEnd"/>
            <w:r w:rsidRPr="008A4470">
              <w:rPr>
                <w:rFonts w:ascii="Calibri Light" w:hAnsi="Calibri Light" w:cs="Calibri Light"/>
                <w:color w:val="000000"/>
                <w:szCs w:val="20"/>
              </w:rPr>
              <w:t>“).</w:t>
            </w:r>
          </w:p>
          <w:p w14:paraId="7914BE2F" w14:textId="36FBCB45" w:rsidR="00445516" w:rsidRPr="005244DC" w:rsidRDefault="008A4470" w:rsidP="008A4470">
            <w:pPr>
              <w:jc w:val="both"/>
              <w:rPr>
                <w:rFonts w:ascii="Calibri Light" w:hAnsi="Calibri Light" w:cs="Calibri Light"/>
                <w:color w:val="000000"/>
                <w:szCs w:val="20"/>
              </w:rPr>
            </w:pPr>
            <w:r w:rsidRPr="008A4470">
              <w:rPr>
                <w:rFonts w:ascii="Calibri Light" w:hAnsi="Calibri Light" w:cs="Calibri Light"/>
                <w:color w:val="000000"/>
                <w:szCs w:val="20"/>
              </w:rPr>
              <w:t>Turi būti suteikta licencinė teisė naudoti neribotą virtualių serverių skaičių ir licencijuoti ne mažiau nei 2 fizinius procesoriaus branduolius.</w:t>
            </w:r>
          </w:p>
        </w:tc>
        <w:tc>
          <w:tcPr>
            <w:tcW w:w="1101" w:type="pct"/>
            <w:tcBorders>
              <w:top w:val="single" w:sz="4" w:space="0" w:color="auto"/>
              <w:left w:val="single" w:sz="4" w:space="0" w:color="auto"/>
              <w:bottom w:val="single" w:sz="4" w:space="0" w:color="auto"/>
              <w:right w:val="single" w:sz="4" w:space="0" w:color="auto"/>
            </w:tcBorders>
          </w:tcPr>
          <w:p w14:paraId="2BD109C9" w14:textId="77777777" w:rsidR="00445516" w:rsidRPr="005244DC" w:rsidRDefault="00445516" w:rsidP="00445516">
            <w:pPr>
              <w:jc w:val="center"/>
              <w:rPr>
                <w:rFonts w:ascii="Calibri Light" w:hAnsi="Calibri Light" w:cs="Calibri Light"/>
                <w:color w:val="000000"/>
                <w:szCs w:val="20"/>
              </w:rPr>
            </w:pPr>
          </w:p>
        </w:tc>
      </w:tr>
      <w:tr w:rsidR="00445516" w:rsidRPr="005244DC" w14:paraId="29384BC2" w14:textId="77777777" w:rsidTr="00797252">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19B3B9E7" w14:textId="77777777" w:rsidR="00445516" w:rsidRPr="005244DC" w:rsidRDefault="00445516" w:rsidP="00445516">
            <w:pPr>
              <w:numPr>
                <w:ilvl w:val="0"/>
                <w:numId w:val="12"/>
              </w:numPr>
              <w:ind w:left="0" w:firstLine="0"/>
              <w:contextualSpacing/>
              <w:jc w:val="center"/>
              <w:rPr>
                <w:rFonts w:ascii="Calibri Light" w:hAnsi="Calibri Light" w:cs="Calibri Light"/>
                <w:szCs w:val="24"/>
                <w:lang w:bidi="en-US"/>
              </w:rPr>
            </w:pPr>
          </w:p>
        </w:tc>
        <w:tc>
          <w:tcPr>
            <w:tcW w:w="1230" w:type="pct"/>
            <w:tcBorders>
              <w:top w:val="nil"/>
            </w:tcBorders>
            <w:vAlign w:val="center"/>
          </w:tcPr>
          <w:p w14:paraId="1EEFA112" w14:textId="705AE136" w:rsidR="00445516" w:rsidRPr="00445516" w:rsidRDefault="005B705F" w:rsidP="00445516">
            <w:pPr>
              <w:rPr>
                <w:rFonts w:ascii="Calibri Light" w:hAnsi="Calibri Light" w:cs="Calibri Light"/>
                <w:szCs w:val="24"/>
              </w:rPr>
            </w:pPr>
            <w:r w:rsidRPr="005B705F">
              <w:rPr>
                <w:rFonts w:ascii="Calibri Light" w:hAnsi="Calibri Light" w:cs="Calibri Light"/>
                <w:szCs w:val="24"/>
              </w:rPr>
              <w:t>Garantija</w:t>
            </w:r>
          </w:p>
        </w:tc>
        <w:tc>
          <w:tcPr>
            <w:tcW w:w="2429" w:type="pct"/>
            <w:tcBorders>
              <w:top w:val="single" w:sz="4" w:space="0" w:color="auto"/>
              <w:left w:val="single" w:sz="4" w:space="0" w:color="auto"/>
              <w:bottom w:val="single" w:sz="4" w:space="0" w:color="auto"/>
              <w:right w:val="single" w:sz="4" w:space="0" w:color="auto"/>
            </w:tcBorders>
          </w:tcPr>
          <w:p w14:paraId="6A02F452" w14:textId="0E6AD2EA" w:rsidR="00445516" w:rsidRPr="005244DC" w:rsidRDefault="00FC586B" w:rsidP="00FC586B">
            <w:pPr>
              <w:jc w:val="both"/>
              <w:rPr>
                <w:rFonts w:ascii="Calibri Light" w:hAnsi="Calibri Light" w:cs="Calibri Light"/>
                <w:color w:val="000000"/>
                <w:szCs w:val="20"/>
              </w:rPr>
            </w:pPr>
            <w:r w:rsidRPr="00FC586B">
              <w:rPr>
                <w:rFonts w:ascii="Calibri Light" w:hAnsi="Calibri Light" w:cs="Calibri Light"/>
                <w:color w:val="000000"/>
                <w:szCs w:val="20"/>
              </w:rPr>
              <w:t>Priežiūros metu gamintojui išleidus programinės įrangos naujas versijas (pataisymus ar kitus atnaujinimus)  naujos versijos išleidimo bei patalpinimo atsisiuntimui gamintojo sistemose dienos turi būti pateikiamos Perkančiajai organizacijai. Tai gali būti atliekama gamintojo numatytoje savitarnos sistemoje. Priežiūros metu turi būti užtikrintas programinės įrangos naujų versijų</w:t>
            </w:r>
            <w:r w:rsidR="00363C0A">
              <w:rPr>
                <w:rFonts w:ascii="Calibri Light" w:hAnsi="Calibri Light" w:cs="Calibri Light"/>
                <w:color w:val="000000"/>
                <w:szCs w:val="20"/>
              </w:rPr>
              <w:t xml:space="preserve"> </w:t>
            </w:r>
            <w:r w:rsidR="00363C0A" w:rsidRPr="00363C0A">
              <w:rPr>
                <w:rFonts w:ascii="Calibri Light" w:hAnsi="Calibri Light" w:cs="Calibri Light"/>
                <w:color w:val="000000"/>
                <w:szCs w:val="20"/>
                <w:lang w:val="en-GB"/>
              </w:rPr>
              <w:t xml:space="preserve">(Software Assurance, </w:t>
            </w:r>
            <w:r w:rsidR="00363C0A" w:rsidRPr="00363C0A">
              <w:rPr>
                <w:rFonts w:ascii="Calibri Light" w:hAnsi="Calibri Light" w:cs="Calibri Light"/>
                <w:color w:val="000000"/>
                <w:szCs w:val="20"/>
              </w:rPr>
              <w:t>trukmė ne mažiau 36 mėn.</w:t>
            </w:r>
            <w:r w:rsidR="00363C0A" w:rsidRPr="00363C0A">
              <w:rPr>
                <w:rFonts w:ascii="Calibri Light" w:hAnsi="Calibri Light" w:cs="Calibri Light"/>
                <w:color w:val="000000"/>
                <w:szCs w:val="20"/>
                <w:lang w:val="en-GB"/>
              </w:rPr>
              <w:t>)</w:t>
            </w:r>
            <w:r w:rsidRPr="00FC586B">
              <w:rPr>
                <w:rFonts w:ascii="Calibri Light" w:hAnsi="Calibri Light" w:cs="Calibri Light"/>
                <w:color w:val="000000"/>
                <w:szCs w:val="20"/>
              </w:rPr>
              <w:t>, pataisymų bei su tuo susijusių visų reikalingų licencijų pateikimas, techninės pagalbos ir konsultacijų teikimas pagal gamintojo nustatytą tvarką, užregistravus problemą/paklausimą internetu, telefonu ar el. paštu be papildomų mokesčių. Gamintojo aptarnavimo (priežiūros) trukmė ne mažiau 36 mėn.</w:t>
            </w:r>
          </w:p>
        </w:tc>
        <w:tc>
          <w:tcPr>
            <w:tcW w:w="1101" w:type="pct"/>
            <w:tcBorders>
              <w:top w:val="single" w:sz="4" w:space="0" w:color="auto"/>
              <w:left w:val="single" w:sz="4" w:space="0" w:color="auto"/>
              <w:bottom w:val="single" w:sz="4" w:space="0" w:color="auto"/>
              <w:right w:val="single" w:sz="4" w:space="0" w:color="auto"/>
            </w:tcBorders>
          </w:tcPr>
          <w:p w14:paraId="0E63E441" w14:textId="77777777" w:rsidR="00445516" w:rsidRPr="005244DC" w:rsidRDefault="00445516" w:rsidP="00445516">
            <w:pPr>
              <w:jc w:val="center"/>
              <w:rPr>
                <w:rFonts w:ascii="Calibri Light" w:hAnsi="Calibri Light" w:cs="Calibri Light"/>
                <w:color w:val="000000"/>
                <w:szCs w:val="20"/>
              </w:rPr>
            </w:pPr>
          </w:p>
        </w:tc>
      </w:tr>
    </w:tbl>
    <w:p w14:paraId="6F2D8617" w14:textId="08401DFA" w:rsidR="00D62727" w:rsidRDefault="00D62727" w:rsidP="00A00C6B">
      <w:pPr>
        <w:spacing w:after="0" w:line="240" w:lineRule="auto"/>
        <w:rPr>
          <w:rFonts w:ascii="Calibri Light" w:hAnsi="Calibri Light" w:cs="Calibri Light"/>
          <w:lang w:val="lt-LT"/>
        </w:rPr>
      </w:pPr>
    </w:p>
    <w:p w14:paraId="0B5C1CFD" w14:textId="0D6BF52F" w:rsidR="00C61DC3" w:rsidRPr="00C61DC3" w:rsidRDefault="00190BC0" w:rsidP="00A00C6B">
      <w:pPr>
        <w:spacing w:after="0" w:line="240" w:lineRule="auto"/>
        <w:rPr>
          <w:rFonts w:ascii="Calibri Light" w:hAnsi="Calibri Light" w:cs="Calibri Light"/>
          <w:sz w:val="16"/>
          <w:szCs w:val="16"/>
          <w:lang w:val="lt-LT"/>
        </w:rPr>
      </w:pPr>
      <w:r w:rsidRPr="00CB3F07">
        <w:rPr>
          <w:rFonts w:ascii="Calibri Light" w:hAnsi="Calibri Light" w:cs="Calibri Light"/>
          <w:b/>
          <w:bCs/>
          <w:sz w:val="16"/>
          <w:szCs w:val="16"/>
          <w:lang w:val="lt-LT"/>
        </w:rPr>
        <w:t>6 lentelė.</w:t>
      </w:r>
      <w:r>
        <w:rPr>
          <w:rFonts w:ascii="Calibri Light" w:hAnsi="Calibri Light" w:cs="Calibri Light"/>
          <w:sz w:val="16"/>
          <w:szCs w:val="16"/>
          <w:lang w:val="lt-LT"/>
        </w:rPr>
        <w:t xml:space="preserve"> </w:t>
      </w:r>
      <w:r w:rsidR="00CB3F07">
        <w:rPr>
          <w:rFonts w:ascii="Calibri Light" w:hAnsi="Calibri Light" w:cs="Calibri Light"/>
          <w:b/>
          <w:sz w:val="16"/>
          <w:szCs w:val="16"/>
          <w:lang w:val="lt-LT"/>
        </w:rPr>
        <w:t>Reikalavimai tiekėjui:</w:t>
      </w:r>
    </w:p>
    <w:tbl>
      <w:tblPr>
        <w:tblStyle w:val="Lentelstinklelis1"/>
        <w:tblW w:w="5003" w:type="pct"/>
        <w:tblLook w:val="04A0" w:firstRow="1" w:lastRow="0" w:firstColumn="1" w:lastColumn="0" w:noHBand="0" w:noVBand="1"/>
      </w:tblPr>
      <w:tblGrid>
        <w:gridCol w:w="463"/>
        <w:gridCol w:w="2191"/>
        <w:gridCol w:w="4857"/>
        <w:gridCol w:w="2123"/>
      </w:tblGrid>
      <w:tr w:rsidR="006B0464" w:rsidRPr="00FA6BCD" w14:paraId="3BD60DF0" w14:textId="77777777" w:rsidTr="000C5F01">
        <w:trPr>
          <w:trHeight w:val="16"/>
        </w:trPr>
        <w:tc>
          <w:tcPr>
            <w:tcW w:w="2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B9BBAE" w14:textId="77777777" w:rsidR="006B0464" w:rsidRPr="005244DC" w:rsidRDefault="006B0464" w:rsidP="000C48DB">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1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3593E3" w14:textId="77777777" w:rsidR="006B0464" w:rsidRDefault="006B0464" w:rsidP="006B0464">
            <w:pPr>
              <w:jc w:val="center"/>
              <w:rPr>
                <w:rFonts w:ascii="Calibri Light" w:hAnsi="Calibri Light" w:cs="Calibri Light"/>
                <w:b/>
                <w:iCs/>
                <w:szCs w:val="20"/>
              </w:rPr>
            </w:pPr>
          </w:p>
          <w:p w14:paraId="26DFD846" w14:textId="77777777" w:rsidR="006B0464" w:rsidRDefault="006B0464" w:rsidP="006B0464">
            <w:pPr>
              <w:jc w:val="center"/>
              <w:rPr>
                <w:rFonts w:ascii="Calibri Light" w:hAnsi="Calibri Light" w:cs="Calibri Light"/>
                <w:b/>
                <w:iCs/>
                <w:szCs w:val="20"/>
              </w:rPr>
            </w:pPr>
          </w:p>
          <w:p w14:paraId="37E172E9" w14:textId="77777777" w:rsidR="006B0464" w:rsidRDefault="006B0464" w:rsidP="00A249C0">
            <w:pPr>
              <w:jc w:val="both"/>
              <w:rPr>
                <w:rFonts w:ascii="Calibri Light" w:hAnsi="Calibri Light" w:cs="Calibri Light"/>
                <w:b/>
                <w:iCs/>
                <w:szCs w:val="20"/>
              </w:rPr>
            </w:pPr>
          </w:p>
          <w:p w14:paraId="01795620" w14:textId="5464BE32" w:rsidR="006B0464" w:rsidRDefault="006B0464" w:rsidP="006B0464">
            <w:pPr>
              <w:jc w:val="center"/>
              <w:rPr>
                <w:rFonts w:ascii="Calibri Light" w:hAnsi="Calibri Light" w:cs="Calibri Light"/>
                <w:b/>
                <w:iCs/>
                <w:szCs w:val="20"/>
              </w:rPr>
            </w:pPr>
            <w:r>
              <w:rPr>
                <w:rFonts w:ascii="Calibri Light" w:hAnsi="Calibri Light" w:cs="Calibri Light"/>
                <w:b/>
                <w:iCs/>
                <w:szCs w:val="20"/>
              </w:rPr>
              <w:t>Parametras</w:t>
            </w:r>
          </w:p>
        </w:tc>
        <w:tc>
          <w:tcPr>
            <w:tcW w:w="2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61E723" w14:textId="681E1234" w:rsidR="006B0464" w:rsidRPr="005244DC" w:rsidRDefault="006B0464" w:rsidP="000C48DB">
            <w:pPr>
              <w:jc w:val="center"/>
              <w:rPr>
                <w:rFonts w:ascii="Calibri Light" w:hAnsi="Calibri Light" w:cs="Calibri Light"/>
                <w:b/>
                <w:iCs/>
                <w:szCs w:val="20"/>
              </w:rPr>
            </w:pPr>
            <w:r>
              <w:rPr>
                <w:rFonts w:ascii="Calibri Light" w:hAnsi="Calibri Light" w:cs="Calibri Light"/>
                <w:b/>
                <w:iCs/>
                <w:szCs w:val="20"/>
              </w:rPr>
              <w:t>Reikala</w:t>
            </w:r>
            <w:r w:rsidR="00F97FB2">
              <w:rPr>
                <w:rFonts w:ascii="Calibri Light" w:hAnsi="Calibri Light" w:cs="Calibri Light"/>
                <w:b/>
                <w:iCs/>
                <w:szCs w:val="20"/>
              </w:rPr>
              <w:t>ujama parametro reikšmė</w:t>
            </w:r>
          </w:p>
        </w:tc>
        <w:tc>
          <w:tcPr>
            <w:tcW w:w="11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ED1D40" w14:textId="77777777" w:rsidR="006B0464" w:rsidRPr="00847A09" w:rsidRDefault="006B0464" w:rsidP="000C48DB">
            <w:pPr>
              <w:tabs>
                <w:tab w:val="left" w:pos="0"/>
              </w:tabs>
              <w:contextualSpacing/>
              <w:jc w:val="center"/>
              <w:rPr>
                <w:rFonts w:ascii="Calibri Light" w:eastAsia="Times New Roman" w:hAnsi="Calibri Light" w:cs="Calibri Light"/>
                <w:b/>
                <w:bCs/>
                <w:szCs w:val="20"/>
                <w:lang w:eastAsia="lt-LT" w:bidi="en-US"/>
              </w:rPr>
            </w:pPr>
            <w:r w:rsidRPr="00847A09">
              <w:rPr>
                <w:rFonts w:ascii="Calibri Light" w:eastAsia="Times New Roman" w:hAnsi="Calibri Light" w:cs="Calibri Light"/>
                <w:b/>
                <w:bCs/>
                <w:szCs w:val="20"/>
                <w:lang w:eastAsia="lt-LT" w:bidi="en-US"/>
              </w:rPr>
              <w:t>Atitiktis reikalavimui</w:t>
            </w:r>
          </w:p>
          <w:p w14:paraId="028823E7" w14:textId="68DD04B4" w:rsidR="006B0464" w:rsidRPr="005244DC" w:rsidRDefault="006B0464" w:rsidP="000C48DB">
            <w:pPr>
              <w:jc w:val="center"/>
              <w:rPr>
                <w:rFonts w:ascii="Calibri Light" w:hAnsi="Calibri Light" w:cs="Calibri Light"/>
              </w:rPr>
            </w:pPr>
            <w:r w:rsidRPr="00847A09">
              <w:rPr>
                <w:rFonts w:ascii="Calibri Light" w:eastAsia="Calibri" w:hAnsi="Calibri Light" w:cs="Calibri Light"/>
                <w:i/>
                <w:iCs/>
                <w:szCs w:val="20"/>
              </w:rPr>
              <w:t>(tiekėjas</w:t>
            </w:r>
            <w:r w:rsidR="009735D8">
              <w:rPr>
                <w:rFonts w:ascii="Calibri Light" w:eastAsia="Calibri" w:hAnsi="Calibri Light" w:cs="Calibri Light"/>
                <w:i/>
                <w:iCs/>
                <w:szCs w:val="20"/>
              </w:rPr>
              <w:t xml:space="preserve"> </w:t>
            </w:r>
            <w:r w:rsidR="000C5F01">
              <w:rPr>
                <w:rFonts w:ascii="Calibri Light" w:eastAsia="Calibri" w:hAnsi="Calibri Light" w:cs="Calibri Light"/>
                <w:i/>
                <w:iCs/>
                <w:szCs w:val="20"/>
              </w:rPr>
              <w:t>tur</w:t>
            </w:r>
            <w:r w:rsidR="00F25F40">
              <w:rPr>
                <w:rFonts w:ascii="Calibri Light" w:eastAsia="Calibri" w:hAnsi="Calibri Light" w:cs="Calibri Light"/>
                <w:i/>
                <w:iCs/>
                <w:szCs w:val="20"/>
              </w:rPr>
              <w:t xml:space="preserve">i </w:t>
            </w:r>
            <w:r w:rsidRPr="00847A09">
              <w:rPr>
                <w:rFonts w:ascii="Calibri Light" w:eastAsia="Calibri" w:hAnsi="Calibri Light" w:cs="Calibri Light"/>
                <w:i/>
                <w:iCs/>
                <w:szCs w:val="20"/>
              </w:rPr>
              <w:t>pateikti patvirtinanči</w:t>
            </w:r>
            <w:r w:rsidR="00F25F40">
              <w:rPr>
                <w:rFonts w:ascii="Calibri Light" w:eastAsia="Calibri" w:hAnsi="Calibri Light" w:cs="Calibri Light"/>
                <w:i/>
                <w:iCs/>
                <w:szCs w:val="20"/>
              </w:rPr>
              <w:t>us</w:t>
            </w:r>
            <w:r w:rsidRPr="00847A09">
              <w:rPr>
                <w:rFonts w:ascii="Calibri Light" w:eastAsia="Calibri" w:hAnsi="Calibri Light" w:cs="Calibri Light"/>
                <w:i/>
                <w:iCs/>
                <w:szCs w:val="20"/>
              </w:rPr>
              <w:t xml:space="preserve"> dokument</w:t>
            </w:r>
            <w:r w:rsidR="00F25F40">
              <w:rPr>
                <w:rFonts w:ascii="Calibri Light" w:eastAsia="Calibri" w:hAnsi="Calibri Light" w:cs="Calibri Light"/>
                <w:i/>
                <w:iCs/>
                <w:szCs w:val="20"/>
              </w:rPr>
              <w:t>us</w:t>
            </w:r>
            <w:r w:rsidRPr="00847A09">
              <w:rPr>
                <w:rFonts w:ascii="Calibri Light" w:eastAsia="Calibri" w:hAnsi="Calibri Light" w:cs="Calibri Light"/>
                <w:i/>
                <w:iCs/>
                <w:szCs w:val="20"/>
              </w:rPr>
              <w:t xml:space="preserve">, pagal kuriuos būtų galima </w:t>
            </w:r>
            <w:r w:rsidRPr="00847A09">
              <w:rPr>
                <w:rFonts w:ascii="Calibri Light" w:eastAsia="Calibri" w:hAnsi="Calibri Light" w:cs="Calibri Light"/>
                <w:i/>
                <w:iCs/>
                <w:szCs w:val="20"/>
              </w:rPr>
              <w:lastRenderedPageBreak/>
              <w:t>objektyviai įvertinti atitiktį reikalavimui)</w:t>
            </w:r>
          </w:p>
        </w:tc>
      </w:tr>
      <w:tr w:rsidR="006B0464" w:rsidRPr="00FA6BCD" w14:paraId="382D25B6" w14:textId="77777777" w:rsidTr="000C5F01">
        <w:trPr>
          <w:trHeight w:val="16"/>
        </w:trPr>
        <w:tc>
          <w:tcPr>
            <w:tcW w:w="240" w:type="pct"/>
            <w:tcBorders>
              <w:top w:val="single" w:sz="4" w:space="0" w:color="auto"/>
              <w:left w:val="single" w:sz="4" w:space="0" w:color="auto"/>
              <w:bottom w:val="single" w:sz="4" w:space="0" w:color="auto"/>
              <w:right w:val="single" w:sz="4" w:space="0" w:color="auto"/>
            </w:tcBorders>
            <w:vAlign w:val="center"/>
          </w:tcPr>
          <w:p w14:paraId="1DE192CC" w14:textId="77777777" w:rsidR="006B0464" w:rsidRPr="005244DC" w:rsidRDefault="006B0464" w:rsidP="000C48DB">
            <w:pPr>
              <w:contextualSpacing/>
              <w:jc w:val="both"/>
              <w:rPr>
                <w:rFonts w:ascii="Calibri Light" w:hAnsi="Calibri Light" w:cs="Calibri Light"/>
                <w:sz w:val="22"/>
                <w:szCs w:val="24"/>
                <w:lang w:bidi="en-US"/>
              </w:rPr>
            </w:pPr>
            <w:r>
              <w:rPr>
                <w:rFonts w:ascii="Calibri Light" w:hAnsi="Calibri Light" w:cs="Calibri Light"/>
                <w:sz w:val="22"/>
                <w:szCs w:val="24"/>
                <w:lang w:bidi="en-US"/>
              </w:rPr>
              <w:lastRenderedPageBreak/>
              <w:t>1.</w:t>
            </w:r>
          </w:p>
        </w:tc>
        <w:tc>
          <w:tcPr>
            <w:tcW w:w="1137" w:type="pct"/>
            <w:tcBorders>
              <w:top w:val="single" w:sz="4" w:space="0" w:color="auto"/>
              <w:left w:val="single" w:sz="4" w:space="0" w:color="auto"/>
              <w:bottom w:val="single" w:sz="4" w:space="0" w:color="auto"/>
              <w:right w:val="single" w:sz="4" w:space="0" w:color="auto"/>
            </w:tcBorders>
          </w:tcPr>
          <w:p w14:paraId="0F6F0E63" w14:textId="37A64244" w:rsidR="006B0464" w:rsidRPr="008627D0" w:rsidRDefault="0097709A" w:rsidP="000C5F01">
            <w:pPr>
              <w:jc w:val="both"/>
              <w:rPr>
                <w:rFonts w:ascii="Calibri Light" w:eastAsia="Times New Roman" w:hAnsi="Calibri Light" w:cs="Calibri Light"/>
                <w:szCs w:val="20"/>
              </w:rPr>
            </w:pPr>
            <w:r w:rsidRPr="00257EDC">
              <w:rPr>
                <w:rFonts w:ascii="Calibri Light" w:hAnsi="Calibri Light" w:cs="Calibri Light"/>
                <w:szCs w:val="24"/>
              </w:rPr>
              <w:t xml:space="preserve">Tiekėjas turi būti techninėje specifikacijoje nurodytos programinės įrangos gamintojas arba turi būti įgaliotas gamintojo atstovas arba turi būti sudaręs atitinkamą bendradarbiavimo sutartį su kitu ūkio subjektu, turinčiu teisę parduoti, prižiūrėti </w:t>
            </w:r>
            <w:r>
              <w:rPr>
                <w:rFonts w:ascii="Calibri Light" w:hAnsi="Calibri Light" w:cs="Calibri Light"/>
                <w:szCs w:val="24"/>
              </w:rPr>
              <w:t>siūlomą</w:t>
            </w:r>
            <w:r w:rsidRPr="00257EDC">
              <w:rPr>
                <w:rFonts w:ascii="Calibri Light" w:hAnsi="Calibri Light" w:cs="Calibri Light"/>
                <w:szCs w:val="24"/>
              </w:rPr>
              <w:t xml:space="preserve"> programinę įrangą.</w:t>
            </w:r>
          </w:p>
        </w:tc>
        <w:tc>
          <w:tcPr>
            <w:tcW w:w="2520" w:type="pct"/>
            <w:tcBorders>
              <w:top w:val="single" w:sz="4" w:space="0" w:color="auto"/>
              <w:left w:val="single" w:sz="4" w:space="0" w:color="auto"/>
              <w:bottom w:val="single" w:sz="4" w:space="0" w:color="auto"/>
              <w:right w:val="single" w:sz="4" w:space="0" w:color="auto"/>
            </w:tcBorders>
          </w:tcPr>
          <w:p w14:paraId="71C96815" w14:textId="4D74D715" w:rsidR="006B0464" w:rsidRPr="00B34E70" w:rsidRDefault="0097709A" w:rsidP="000C48DB">
            <w:pPr>
              <w:jc w:val="both"/>
              <w:rPr>
                <w:rFonts w:ascii="Calibri Light" w:hAnsi="Calibri Light" w:cs="Calibri Light"/>
                <w:color w:val="000000"/>
                <w:szCs w:val="20"/>
              </w:rPr>
            </w:pPr>
            <w:r w:rsidRPr="008E7EAA">
              <w:rPr>
                <w:rFonts w:ascii="Calibri Light" w:hAnsi="Calibri Light" w:cs="Calibri Light"/>
                <w:color w:val="000000"/>
                <w:szCs w:val="20"/>
              </w:rPr>
              <w:t>Tiekėjas teikdamas pasiūlymą turi pateikti dokumentą, patvirtinantį, kad tiekėjas yra techninėje specifikacijoje nurodytos programinės įrangos (pateikta žemiau esančioje lentelėje) gamintojas (pateikiama tiekėjo pažyma), ar įgaliotas techninėje specifikacijoje nurodytos programinės įrangos</w:t>
            </w:r>
            <w:r w:rsidR="003A5C95">
              <w:rPr>
                <w:rFonts w:ascii="Calibri Light" w:hAnsi="Calibri Light" w:cs="Calibri Light"/>
                <w:color w:val="000000"/>
                <w:szCs w:val="20"/>
              </w:rPr>
              <w:t xml:space="preserve"> </w:t>
            </w:r>
            <w:r w:rsidRPr="008E7EAA">
              <w:rPr>
                <w:rFonts w:ascii="Calibri Light" w:hAnsi="Calibri Light" w:cs="Calibri Light"/>
                <w:color w:val="000000"/>
                <w:szCs w:val="20"/>
              </w:rPr>
              <w:t>gamintojo atstovas (pateikiami oficialų atstovavimą patvirtinantys dokumentai), ar yra sudaręs atitinkamą bendradarbiavimo sutartį su kitu ūkio subjektu, turinčiu gamintojo suteiktą teisę (pateikiama patvirtinančios sutarties su kita įmone, turinčia teisę atstovauti įrangos gamintoją, skaitmeninė kopija bei ūkio subjektui, su kuriuo sudaryta bendradarbiavimo sutartis, gamintojo išduotas įgaliojimas).</w:t>
            </w:r>
          </w:p>
        </w:tc>
        <w:tc>
          <w:tcPr>
            <w:tcW w:w="1102" w:type="pct"/>
            <w:tcBorders>
              <w:top w:val="single" w:sz="4" w:space="0" w:color="auto"/>
              <w:left w:val="single" w:sz="4" w:space="0" w:color="auto"/>
              <w:bottom w:val="single" w:sz="4" w:space="0" w:color="auto"/>
              <w:right w:val="single" w:sz="4" w:space="0" w:color="auto"/>
            </w:tcBorders>
            <w:vAlign w:val="center"/>
          </w:tcPr>
          <w:p w14:paraId="2C684BB5" w14:textId="6E95EE8B" w:rsidR="006B0464" w:rsidRPr="005244DC" w:rsidRDefault="0097709A" w:rsidP="000C48DB">
            <w:pPr>
              <w:tabs>
                <w:tab w:val="left" w:pos="0"/>
              </w:tabs>
              <w:contextualSpacing/>
              <w:jc w:val="center"/>
              <w:rPr>
                <w:rFonts w:ascii="Calibri Light" w:hAnsi="Calibri Light" w:cs="Calibri Light"/>
                <w:color w:val="000000"/>
                <w:sz w:val="22"/>
              </w:rPr>
            </w:pPr>
            <w:r w:rsidRPr="001138F2">
              <w:rPr>
                <w:rFonts w:ascii="Calibri Light" w:eastAsia="Times New Roman" w:hAnsi="Calibri Light" w:cs="Calibri Light"/>
                <w:i/>
                <w:iCs/>
                <w:szCs w:val="20"/>
              </w:rPr>
              <w:t>[...Tiekėjas nurodo, kokie dokumentai, patvirtinantys atitikimą nustatytam reikalavimui, pateikiami...]</w:t>
            </w:r>
          </w:p>
        </w:tc>
      </w:tr>
    </w:tbl>
    <w:p w14:paraId="39E8AD52" w14:textId="77777777" w:rsidR="002B3252" w:rsidRPr="005244DC" w:rsidRDefault="002B3252" w:rsidP="00A00C6B">
      <w:pPr>
        <w:spacing w:after="0" w:line="240" w:lineRule="auto"/>
        <w:rPr>
          <w:rFonts w:ascii="Calibri Light" w:hAnsi="Calibri Light" w:cs="Calibri Light"/>
          <w:lang w:val="lt-LT"/>
        </w:rPr>
      </w:pPr>
    </w:p>
    <w:p w14:paraId="3B5A184E" w14:textId="74250D3F" w:rsidR="00C47E4B" w:rsidRPr="005B1C86" w:rsidRDefault="005B1C86" w:rsidP="005B1C86">
      <w:pPr>
        <w:tabs>
          <w:tab w:val="left" w:pos="0"/>
        </w:tabs>
        <w:spacing w:after="0"/>
        <w:rPr>
          <w:rFonts w:ascii="Calibri Light" w:hAnsi="Calibri Light" w:cs="Calibri Light"/>
          <w:b/>
          <w:sz w:val="16"/>
          <w:szCs w:val="16"/>
          <w:lang w:val="lt-LT"/>
        </w:rPr>
      </w:pPr>
      <w:r>
        <w:rPr>
          <w:rFonts w:ascii="Calibri Light" w:hAnsi="Calibri Light" w:cs="Calibri Light"/>
          <w:b/>
          <w:sz w:val="16"/>
          <w:szCs w:val="16"/>
          <w:lang w:val="lt-LT"/>
        </w:rPr>
        <w:t>7</w:t>
      </w:r>
      <w:r w:rsidR="008B6BA1" w:rsidRPr="005B1C86">
        <w:rPr>
          <w:rFonts w:ascii="Calibri Light" w:hAnsi="Calibri Light" w:cs="Calibri Light"/>
          <w:b/>
          <w:sz w:val="16"/>
          <w:szCs w:val="16"/>
          <w:lang w:val="lt-LT"/>
        </w:rPr>
        <w:t xml:space="preserve"> </w:t>
      </w:r>
      <w:r w:rsidR="00C47E4B" w:rsidRPr="005B1C86">
        <w:rPr>
          <w:rFonts w:ascii="Calibri Light" w:hAnsi="Calibri Light" w:cs="Calibri Light"/>
          <w:b/>
          <w:sz w:val="16"/>
          <w:szCs w:val="16"/>
          <w:lang w:val="lt-LT"/>
        </w:rPr>
        <w:t>lentelė. Tiekėjo finansinis pasiūlymas:</w:t>
      </w:r>
      <w:r w:rsidR="00C47E4B" w:rsidRPr="005B1C86">
        <w:rPr>
          <w:rFonts w:ascii="Calibri Light" w:eastAsia="Calibri" w:hAnsi="Calibri Light" w:cs="Calibri Light"/>
          <w:i/>
          <w:sz w:val="20"/>
          <w:szCs w:val="20"/>
          <w:lang w:val="lt-LT"/>
        </w:rPr>
        <w:t xml:space="preserve"> </w:t>
      </w:r>
    </w:p>
    <w:tbl>
      <w:tblPr>
        <w:tblStyle w:val="Lentelstinklelis11"/>
        <w:tblW w:w="9639" w:type="dxa"/>
        <w:tblInd w:w="-5" w:type="dxa"/>
        <w:tblLook w:val="04A0" w:firstRow="1" w:lastRow="0" w:firstColumn="1" w:lastColumn="0" w:noHBand="0" w:noVBand="1"/>
      </w:tblPr>
      <w:tblGrid>
        <w:gridCol w:w="564"/>
        <w:gridCol w:w="4256"/>
        <w:gridCol w:w="1417"/>
        <w:gridCol w:w="1701"/>
        <w:gridCol w:w="1701"/>
      </w:tblGrid>
      <w:tr w:rsidR="004A167B" w:rsidRPr="00FA3BE7" w14:paraId="4A46FB0E" w14:textId="77777777" w:rsidTr="007B6CAB">
        <w:tc>
          <w:tcPr>
            <w:tcW w:w="56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C86CCE"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b/>
                <w:lang w:val="lt-LT"/>
              </w:rPr>
            </w:pPr>
            <w:r w:rsidRPr="00FA3BE7">
              <w:rPr>
                <w:rFonts w:ascii="Calibri Light" w:hAnsi="Calibri Light" w:cs="Calibri Light"/>
                <w:b/>
                <w:lang w:val="lt-LT"/>
              </w:rPr>
              <w:t>Eil. Nr.</w:t>
            </w:r>
          </w:p>
        </w:tc>
        <w:tc>
          <w:tcPr>
            <w:tcW w:w="425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02C984"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b/>
                <w:lang w:val="lt-LT"/>
              </w:rPr>
            </w:pPr>
            <w:r w:rsidRPr="00FA3BE7">
              <w:rPr>
                <w:rFonts w:ascii="Calibri Light" w:hAnsi="Calibri Light" w:cs="Calibri Light"/>
                <w:b/>
                <w:lang w:val="lt-LT"/>
              </w:rPr>
              <w:t>Prekės pavadinimas</w:t>
            </w:r>
          </w:p>
        </w:tc>
        <w:tc>
          <w:tcPr>
            <w:tcW w:w="14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F9AD03"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b/>
                <w:lang w:val="lt-LT"/>
              </w:rPr>
            </w:pPr>
            <w:r w:rsidRPr="00FA3BE7">
              <w:rPr>
                <w:rFonts w:ascii="Calibri Light" w:hAnsi="Calibri Light" w:cs="Calibri Light"/>
                <w:b/>
                <w:lang w:val="lt-LT"/>
              </w:rPr>
              <w:t>Kiekis vnt.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6F20AF"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b/>
                <w:lang w:val="lt-LT"/>
              </w:rPr>
            </w:pPr>
            <w:r w:rsidRPr="005D13D6">
              <w:rPr>
                <w:rFonts w:ascii="Calibri Light" w:hAnsi="Calibri Light" w:cs="Calibri Light"/>
                <w:b/>
                <w:lang w:val="lt-LT"/>
              </w:rPr>
              <w:t>Vieneto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45B630" w14:textId="77777777" w:rsidR="004A167B" w:rsidRPr="005D13D6" w:rsidRDefault="004A167B" w:rsidP="007B6CAB">
            <w:pPr>
              <w:tabs>
                <w:tab w:val="left" w:pos="1440"/>
              </w:tabs>
              <w:suppressAutoHyphens/>
              <w:autoSpaceDN w:val="0"/>
              <w:jc w:val="center"/>
              <w:textAlignment w:val="baseline"/>
              <w:rPr>
                <w:rFonts w:ascii="Calibri Light" w:hAnsi="Calibri Light" w:cs="Calibri Light"/>
                <w:b/>
                <w:lang w:val="lt-LT"/>
              </w:rPr>
            </w:pPr>
            <w:r w:rsidRPr="005D13D6">
              <w:rPr>
                <w:rFonts w:ascii="Calibri Light" w:hAnsi="Calibri Light" w:cs="Calibri Light"/>
                <w:b/>
                <w:lang w:val="lt-LT"/>
              </w:rPr>
              <w:t xml:space="preserve">Iš viso kaina, </w:t>
            </w:r>
          </w:p>
          <w:p w14:paraId="1CE7E2AE" w14:textId="77777777" w:rsidR="004A167B" w:rsidRDefault="004A167B" w:rsidP="007B6CAB">
            <w:pPr>
              <w:tabs>
                <w:tab w:val="left" w:pos="1440"/>
              </w:tabs>
              <w:suppressAutoHyphens/>
              <w:autoSpaceDN w:val="0"/>
              <w:jc w:val="center"/>
              <w:textAlignment w:val="baseline"/>
              <w:rPr>
                <w:rFonts w:ascii="Calibri Light" w:hAnsi="Calibri Light" w:cs="Calibri Light"/>
                <w:b/>
                <w:lang w:val="lt-LT"/>
              </w:rPr>
            </w:pPr>
            <w:r w:rsidRPr="005D13D6">
              <w:rPr>
                <w:rFonts w:ascii="Calibri Light" w:hAnsi="Calibri Light" w:cs="Calibri Light"/>
                <w:b/>
                <w:lang w:val="lt-LT"/>
              </w:rPr>
              <w:t>EUR be PVM</w:t>
            </w:r>
          </w:p>
          <w:p w14:paraId="7F6B1664" w14:textId="3949D30B" w:rsidR="006159E2" w:rsidRPr="00FA3BE7" w:rsidRDefault="006159E2" w:rsidP="007B6CAB">
            <w:pPr>
              <w:tabs>
                <w:tab w:val="left" w:pos="1440"/>
              </w:tabs>
              <w:suppressAutoHyphens/>
              <w:autoSpaceDN w:val="0"/>
              <w:jc w:val="center"/>
              <w:textAlignment w:val="baseline"/>
              <w:rPr>
                <w:rFonts w:ascii="Calibri Light" w:hAnsi="Calibri Light" w:cs="Calibri Light"/>
                <w:b/>
                <w:lang w:val="lt-LT"/>
              </w:rPr>
            </w:pPr>
            <w:r>
              <w:rPr>
                <w:rFonts w:ascii="Calibri Light" w:hAnsi="Calibri Light" w:cs="Calibri Light"/>
                <w:b/>
                <w:lang w:val="lt-LT"/>
              </w:rPr>
              <w:t xml:space="preserve">(3 st. </w:t>
            </w:r>
            <w:r w:rsidR="00180F3E">
              <w:rPr>
                <w:rFonts w:ascii="Calibri Light" w:hAnsi="Calibri Light" w:cs="Calibri Light"/>
                <w:b/>
                <w:lang w:val="lt-LT"/>
              </w:rPr>
              <w:t>x 4 st.)</w:t>
            </w:r>
          </w:p>
        </w:tc>
      </w:tr>
      <w:tr w:rsidR="004A167B" w:rsidRPr="00FA3BE7" w14:paraId="0F55C66D" w14:textId="77777777" w:rsidTr="007B6CAB">
        <w:tc>
          <w:tcPr>
            <w:tcW w:w="564" w:type="dxa"/>
            <w:tcBorders>
              <w:top w:val="single" w:sz="4" w:space="0" w:color="auto"/>
              <w:left w:val="single" w:sz="4" w:space="0" w:color="auto"/>
              <w:bottom w:val="single" w:sz="4" w:space="0" w:color="auto"/>
              <w:right w:val="single" w:sz="4" w:space="0" w:color="auto"/>
            </w:tcBorders>
            <w:hideMark/>
          </w:tcPr>
          <w:p w14:paraId="201A2453"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1</w:t>
            </w:r>
          </w:p>
        </w:tc>
        <w:tc>
          <w:tcPr>
            <w:tcW w:w="4256" w:type="dxa"/>
            <w:tcBorders>
              <w:top w:val="single" w:sz="4" w:space="0" w:color="auto"/>
              <w:left w:val="single" w:sz="4" w:space="0" w:color="auto"/>
              <w:bottom w:val="single" w:sz="4" w:space="0" w:color="auto"/>
              <w:right w:val="single" w:sz="4" w:space="0" w:color="auto"/>
            </w:tcBorders>
            <w:hideMark/>
          </w:tcPr>
          <w:p w14:paraId="25F04EA2"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2</w:t>
            </w:r>
          </w:p>
        </w:tc>
        <w:tc>
          <w:tcPr>
            <w:tcW w:w="1417" w:type="dxa"/>
            <w:tcBorders>
              <w:top w:val="single" w:sz="4" w:space="0" w:color="auto"/>
              <w:left w:val="single" w:sz="4" w:space="0" w:color="auto"/>
              <w:bottom w:val="single" w:sz="4" w:space="0" w:color="auto"/>
              <w:right w:val="single" w:sz="4" w:space="0" w:color="auto"/>
            </w:tcBorders>
            <w:hideMark/>
          </w:tcPr>
          <w:p w14:paraId="0F056576"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3</w:t>
            </w:r>
          </w:p>
        </w:tc>
        <w:tc>
          <w:tcPr>
            <w:tcW w:w="1701" w:type="dxa"/>
            <w:tcBorders>
              <w:top w:val="single" w:sz="4" w:space="0" w:color="auto"/>
              <w:left w:val="single" w:sz="4" w:space="0" w:color="auto"/>
              <w:bottom w:val="single" w:sz="4" w:space="0" w:color="auto"/>
              <w:right w:val="single" w:sz="4" w:space="0" w:color="auto"/>
            </w:tcBorders>
            <w:hideMark/>
          </w:tcPr>
          <w:p w14:paraId="5D1213B7"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4</w:t>
            </w:r>
          </w:p>
        </w:tc>
        <w:tc>
          <w:tcPr>
            <w:tcW w:w="1701" w:type="dxa"/>
            <w:tcBorders>
              <w:top w:val="single" w:sz="4" w:space="0" w:color="auto"/>
              <w:left w:val="single" w:sz="4" w:space="0" w:color="auto"/>
              <w:bottom w:val="single" w:sz="4" w:space="0" w:color="auto"/>
              <w:right w:val="single" w:sz="4" w:space="0" w:color="auto"/>
            </w:tcBorders>
            <w:hideMark/>
          </w:tcPr>
          <w:p w14:paraId="198B47FF" w14:textId="77777777" w:rsidR="004A167B" w:rsidRPr="00FA3BE7" w:rsidRDefault="004A167B" w:rsidP="007B6CAB">
            <w:pPr>
              <w:tabs>
                <w:tab w:val="left" w:pos="1440"/>
              </w:tabs>
              <w:suppressAutoHyphens/>
              <w:autoSpaceDN w:val="0"/>
              <w:jc w:val="center"/>
              <w:textAlignment w:val="baseline"/>
              <w:rPr>
                <w:rFonts w:ascii="Calibri Light" w:hAnsi="Calibri Light" w:cs="Calibri Light"/>
                <w:i/>
                <w:lang w:val="lt-LT"/>
              </w:rPr>
            </w:pPr>
            <w:r w:rsidRPr="00FA3BE7">
              <w:rPr>
                <w:rFonts w:ascii="Calibri Light" w:hAnsi="Calibri Light" w:cs="Calibri Light"/>
                <w:i/>
                <w:lang w:val="lt-LT"/>
              </w:rPr>
              <w:t>5</w:t>
            </w:r>
          </w:p>
        </w:tc>
      </w:tr>
      <w:tr w:rsidR="004A167B" w:rsidRPr="00FA3BE7" w14:paraId="1223ABC3" w14:textId="77777777" w:rsidTr="007B6CAB">
        <w:trPr>
          <w:trHeight w:val="629"/>
        </w:trPr>
        <w:tc>
          <w:tcPr>
            <w:tcW w:w="564" w:type="dxa"/>
            <w:tcBorders>
              <w:top w:val="single" w:sz="4" w:space="0" w:color="auto"/>
              <w:left w:val="single" w:sz="4" w:space="0" w:color="auto"/>
              <w:bottom w:val="single" w:sz="4" w:space="0" w:color="auto"/>
              <w:right w:val="single" w:sz="4" w:space="0" w:color="auto"/>
            </w:tcBorders>
            <w:vAlign w:val="center"/>
            <w:hideMark/>
          </w:tcPr>
          <w:p w14:paraId="68A9ED55" w14:textId="77777777" w:rsidR="004A167B" w:rsidRPr="00FA3BE7" w:rsidRDefault="004A167B" w:rsidP="00F86B54">
            <w:pPr>
              <w:tabs>
                <w:tab w:val="left" w:pos="1440"/>
              </w:tabs>
              <w:suppressAutoHyphens/>
              <w:autoSpaceDN w:val="0"/>
              <w:jc w:val="center"/>
              <w:textAlignment w:val="baseline"/>
              <w:rPr>
                <w:rFonts w:ascii="Calibri Light" w:hAnsi="Calibri Light" w:cs="Calibri Light"/>
                <w:lang w:val="lt-LT"/>
              </w:rPr>
            </w:pPr>
            <w:r w:rsidRPr="00FA3BE7">
              <w:rPr>
                <w:rFonts w:ascii="Calibri Light" w:hAnsi="Calibri Light" w:cs="Calibri Light"/>
                <w:lang w:val="lt-LT"/>
              </w:rPr>
              <w:t>1.</w:t>
            </w:r>
          </w:p>
        </w:tc>
        <w:tc>
          <w:tcPr>
            <w:tcW w:w="4256" w:type="dxa"/>
            <w:tcBorders>
              <w:top w:val="single" w:sz="4" w:space="0" w:color="auto"/>
              <w:left w:val="single" w:sz="4" w:space="0" w:color="auto"/>
              <w:bottom w:val="single" w:sz="4" w:space="0" w:color="auto"/>
              <w:right w:val="single" w:sz="4" w:space="0" w:color="auto"/>
            </w:tcBorders>
            <w:vAlign w:val="center"/>
            <w:hideMark/>
          </w:tcPr>
          <w:p w14:paraId="5A02B663" w14:textId="5BD90302" w:rsidR="004A167B" w:rsidRPr="00FA3BE7" w:rsidRDefault="00270136" w:rsidP="007B6CAB">
            <w:pPr>
              <w:tabs>
                <w:tab w:val="left" w:pos="1440"/>
              </w:tabs>
              <w:suppressAutoHyphens/>
              <w:autoSpaceDN w:val="0"/>
              <w:textAlignment w:val="baseline"/>
              <w:rPr>
                <w:rFonts w:ascii="Calibri Light" w:hAnsi="Calibri Light" w:cs="Calibri Light"/>
                <w:lang w:val="lt-LT"/>
              </w:rPr>
            </w:pPr>
            <w:r w:rsidRPr="00270136">
              <w:rPr>
                <w:rFonts w:ascii="Calibri Light" w:hAnsi="Calibri Light" w:cs="Calibri Light"/>
                <w:lang w:val="lt-LT"/>
              </w:rPr>
              <w:t xml:space="preserve">Microsoft Windows Server </w:t>
            </w:r>
            <w:proofErr w:type="spellStart"/>
            <w:r w:rsidRPr="00270136">
              <w:rPr>
                <w:rFonts w:ascii="Calibri Light" w:hAnsi="Calibri Light" w:cs="Calibri Light"/>
                <w:lang w:val="lt-LT"/>
              </w:rPr>
              <w:t>Datacenter</w:t>
            </w:r>
            <w:proofErr w:type="spellEnd"/>
            <w:r w:rsidRPr="00270136">
              <w:rPr>
                <w:rFonts w:ascii="Calibri Light" w:hAnsi="Calibri Light" w:cs="Calibri Light"/>
                <w:lang w:val="lt-LT"/>
              </w:rPr>
              <w:t xml:space="preserve"> (arba lygiavertė) licencij</w:t>
            </w:r>
            <w:r>
              <w:rPr>
                <w:rFonts w:ascii="Calibri Light" w:hAnsi="Calibri Light" w:cs="Calibri Light"/>
                <w:lang w:val="lt-LT"/>
              </w:rPr>
              <w:t>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BCC02" w14:textId="4975DCBD" w:rsidR="004A167B" w:rsidRPr="00FA3BE7" w:rsidRDefault="004A167B" w:rsidP="007B6CAB">
            <w:pPr>
              <w:tabs>
                <w:tab w:val="left" w:pos="1440"/>
              </w:tabs>
              <w:suppressAutoHyphens/>
              <w:autoSpaceDN w:val="0"/>
              <w:jc w:val="center"/>
              <w:textAlignment w:val="baseline"/>
              <w:rPr>
                <w:rFonts w:ascii="Calibri Light" w:hAnsi="Calibri Light" w:cs="Calibri Light"/>
                <w:lang w:val="lt-LT"/>
              </w:rPr>
            </w:pPr>
            <w:r>
              <w:rPr>
                <w:rFonts w:ascii="Calibri Light" w:hAnsi="Calibri Light" w:cs="Calibri Light"/>
                <w:lang w:val="lt-LT"/>
              </w:rPr>
              <w:t>36</w:t>
            </w:r>
          </w:p>
        </w:tc>
        <w:tc>
          <w:tcPr>
            <w:tcW w:w="1701" w:type="dxa"/>
            <w:tcBorders>
              <w:top w:val="single" w:sz="4" w:space="0" w:color="auto"/>
              <w:left w:val="single" w:sz="4" w:space="0" w:color="auto"/>
              <w:bottom w:val="single" w:sz="4" w:space="0" w:color="auto"/>
              <w:right w:val="single" w:sz="4" w:space="0" w:color="auto"/>
            </w:tcBorders>
            <w:vAlign w:val="center"/>
          </w:tcPr>
          <w:p w14:paraId="066E2C9E" w14:textId="77777777" w:rsidR="004A167B" w:rsidRPr="00FA3BE7" w:rsidRDefault="004A167B" w:rsidP="007B6CAB">
            <w:pPr>
              <w:tabs>
                <w:tab w:val="left" w:pos="1440"/>
              </w:tabs>
              <w:suppressAutoHyphens/>
              <w:autoSpaceDN w:val="0"/>
              <w:textAlignment w:val="baseline"/>
              <w:rPr>
                <w:rFonts w:ascii="Calibri Light" w:hAnsi="Calibri Light" w:cs="Calibri Light"/>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4BB24C3D" w14:textId="77777777" w:rsidR="004A167B" w:rsidRPr="00FA3BE7" w:rsidRDefault="004A167B" w:rsidP="007B6CAB">
            <w:pPr>
              <w:tabs>
                <w:tab w:val="left" w:pos="1440"/>
              </w:tabs>
              <w:suppressAutoHyphens/>
              <w:autoSpaceDN w:val="0"/>
              <w:textAlignment w:val="baseline"/>
              <w:rPr>
                <w:rFonts w:ascii="Calibri Light" w:hAnsi="Calibri Light" w:cs="Calibri Light"/>
                <w:lang w:val="lt-LT"/>
              </w:rPr>
            </w:pPr>
          </w:p>
        </w:tc>
      </w:tr>
      <w:tr w:rsidR="004A167B" w:rsidRPr="00FA3BE7" w14:paraId="2FB8B8D2" w14:textId="77777777" w:rsidTr="007B6CAB">
        <w:trPr>
          <w:trHeight w:val="277"/>
        </w:trPr>
        <w:tc>
          <w:tcPr>
            <w:tcW w:w="7938" w:type="dxa"/>
            <w:gridSpan w:val="4"/>
            <w:tcBorders>
              <w:top w:val="single" w:sz="4" w:space="0" w:color="auto"/>
              <w:left w:val="single" w:sz="4" w:space="0" w:color="auto"/>
              <w:bottom w:val="single" w:sz="4" w:space="0" w:color="auto"/>
              <w:right w:val="single" w:sz="4" w:space="0" w:color="auto"/>
            </w:tcBorders>
            <w:vAlign w:val="center"/>
            <w:hideMark/>
          </w:tcPr>
          <w:p w14:paraId="79E0BAF3" w14:textId="77777777" w:rsidR="004A167B" w:rsidRPr="00FA3BE7" w:rsidRDefault="004A167B" w:rsidP="007B6CAB">
            <w:pPr>
              <w:tabs>
                <w:tab w:val="left" w:pos="1440"/>
              </w:tabs>
              <w:suppressAutoHyphens/>
              <w:autoSpaceDN w:val="0"/>
              <w:jc w:val="right"/>
              <w:textAlignment w:val="baseline"/>
              <w:rPr>
                <w:rFonts w:ascii="Calibri Light" w:hAnsi="Calibri Light" w:cs="Calibri Light"/>
                <w:b/>
                <w:lang w:val="lt-LT"/>
              </w:rPr>
            </w:pPr>
            <w:r w:rsidRPr="00FA3BE7">
              <w:rPr>
                <w:rFonts w:ascii="Calibri Light" w:hAnsi="Calibri Light" w:cs="Calibri Light"/>
                <w:b/>
                <w:lang w:val="lt-LT"/>
              </w:rPr>
              <w:t>PVM suma, EUR</w:t>
            </w:r>
          </w:p>
        </w:tc>
        <w:tc>
          <w:tcPr>
            <w:tcW w:w="1701" w:type="dxa"/>
            <w:tcBorders>
              <w:top w:val="single" w:sz="4" w:space="0" w:color="auto"/>
              <w:left w:val="single" w:sz="4" w:space="0" w:color="auto"/>
              <w:bottom w:val="single" w:sz="4" w:space="0" w:color="auto"/>
              <w:right w:val="single" w:sz="4" w:space="0" w:color="auto"/>
            </w:tcBorders>
            <w:vAlign w:val="center"/>
          </w:tcPr>
          <w:p w14:paraId="3D70E973" w14:textId="77777777" w:rsidR="004A167B" w:rsidRPr="00FA3BE7" w:rsidRDefault="004A167B" w:rsidP="007B6CAB">
            <w:pPr>
              <w:tabs>
                <w:tab w:val="left" w:pos="1440"/>
              </w:tabs>
              <w:suppressAutoHyphens/>
              <w:autoSpaceDN w:val="0"/>
              <w:jc w:val="right"/>
              <w:textAlignment w:val="baseline"/>
              <w:rPr>
                <w:rFonts w:ascii="Calibri Light" w:hAnsi="Calibri Light" w:cs="Calibri Light"/>
                <w:b/>
                <w:lang w:val="lt-LT"/>
              </w:rPr>
            </w:pPr>
          </w:p>
        </w:tc>
      </w:tr>
      <w:tr w:rsidR="004A167B" w:rsidRPr="00FA3BE7" w14:paraId="7FA6CBD1" w14:textId="77777777" w:rsidTr="007B6CAB">
        <w:trPr>
          <w:trHeight w:val="280"/>
        </w:trPr>
        <w:tc>
          <w:tcPr>
            <w:tcW w:w="7938" w:type="dxa"/>
            <w:gridSpan w:val="4"/>
            <w:tcBorders>
              <w:top w:val="single" w:sz="4" w:space="0" w:color="auto"/>
              <w:left w:val="single" w:sz="4" w:space="0" w:color="auto"/>
              <w:bottom w:val="single" w:sz="4" w:space="0" w:color="auto"/>
              <w:right w:val="single" w:sz="4" w:space="0" w:color="auto"/>
            </w:tcBorders>
            <w:shd w:val="clear" w:color="auto" w:fill="D9E2F3"/>
            <w:vAlign w:val="center"/>
            <w:hideMark/>
          </w:tcPr>
          <w:p w14:paraId="5C97142C" w14:textId="77777777" w:rsidR="004A167B" w:rsidRPr="00FA3BE7" w:rsidRDefault="004A167B" w:rsidP="007B6CAB">
            <w:pPr>
              <w:tabs>
                <w:tab w:val="left" w:pos="1440"/>
              </w:tabs>
              <w:suppressAutoHyphens/>
              <w:autoSpaceDN w:val="0"/>
              <w:jc w:val="right"/>
              <w:textAlignment w:val="baseline"/>
              <w:rPr>
                <w:rFonts w:ascii="Calibri Light" w:hAnsi="Calibri Light" w:cs="Calibri Light"/>
                <w:b/>
                <w:lang w:val="lt-LT"/>
              </w:rPr>
            </w:pPr>
            <w:r w:rsidRPr="00FA3BE7">
              <w:rPr>
                <w:rFonts w:ascii="Calibri Light" w:hAnsi="Calibri Light" w:cs="Calibri Light"/>
                <w:b/>
                <w:lang w:val="lt-LT"/>
              </w:rPr>
              <w:t>Kaina, EUR su PVM*</w:t>
            </w:r>
          </w:p>
        </w:tc>
        <w:tc>
          <w:tcPr>
            <w:tcW w:w="1701" w:type="dxa"/>
            <w:tcBorders>
              <w:top w:val="single" w:sz="4" w:space="0" w:color="auto"/>
              <w:left w:val="single" w:sz="4" w:space="0" w:color="auto"/>
              <w:bottom w:val="single" w:sz="4" w:space="0" w:color="auto"/>
              <w:right w:val="single" w:sz="4" w:space="0" w:color="auto"/>
            </w:tcBorders>
            <w:shd w:val="clear" w:color="auto" w:fill="D9E2F3"/>
            <w:vAlign w:val="center"/>
          </w:tcPr>
          <w:p w14:paraId="2AEDCB8E" w14:textId="77777777" w:rsidR="004A167B" w:rsidRPr="00FA3BE7" w:rsidRDefault="004A167B" w:rsidP="007B6CAB">
            <w:pPr>
              <w:tabs>
                <w:tab w:val="left" w:pos="1440"/>
              </w:tabs>
              <w:suppressAutoHyphens/>
              <w:autoSpaceDN w:val="0"/>
              <w:jc w:val="right"/>
              <w:textAlignment w:val="baseline"/>
              <w:rPr>
                <w:rFonts w:ascii="Calibri Light" w:hAnsi="Calibri Light" w:cs="Calibri Light"/>
                <w:b/>
                <w:lang w:val="lt-LT"/>
              </w:rPr>
            </w:pPr>
          </w:p>
        </w:tc>
      </w:tr>
    </w:tbl>
    <w:p w14:paraId="0288E978" w14:textId="77777777" w:rsidR="00D76D9C" w:rsidRPr="00D76D9C" w:rsidRDefault="00D76D9C" w:rsidP="00D76D9C">
      <w:pPr>
        <w:tabs>
          <w:tab w:val="left" w:pos="0"/>
        </w:tabs>
        <w:spacing w:after="0"/>
        <w:rPr>
          <w:rFonts w:ascii="Calibri Light" w:hAnsi="Calibri Light" w:cs="Calibri Light"/>
          <w:b/>
          <w:sz w:val="16"/>
          <w:szCs w:val="16"/>
          <w:lang w:val="lt-LT"/>
        </w:rPr>
      </w:pPr>
    </w:p>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1D40D" w14:textId="77777777" w:rsidR="00421EC3" w:rsidRDefault="00421EC3">
      <w:pPr>
        <w:spacing w:after="0" w:line="240" w:lineRule="auto"/>
      </w:pPr>
      <w:r>
        <w:separator/>
      </w:r>
    </w:p>
  </w:endnote>
  <w:endnote w:type="continuationSeparator" w:id="0">
    <w:p w14:paraId="5758707B" w14:textId="77777777" w:rsidR="00421EC3" w:rsidRDefault="00421E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ADB7" w14:textId="77777777" w:rsidR="00421EC3" w:rsidRDefault="00421EC3">
      <w:pPr>
        <w:spacing w:after="0" w:line="240" w:lineRule="auto"/>
      </w:pPr>
      <w:r>
        <w:separator/>
      </w:r>
    </w:p>
  </w:footnote>
  <w:footnote w:type="continuationSeparator" w:id="0">
    <w:p w14:paraId="234083E1" w14:textId="77777777" w:rsidR="00421EC3" w:rsidRDefault="00421EC3">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840B7C">
        <w:rPr>
          <w:rStyle w:val="Puslapioinaosnuoroda"/>
          <w:sz w:val="16"/>
          <w:szCs w:val="16"/>
        </w:rPr>
        <w:footnoteRef/>
      </w:r>
      <w:r w:rsidRPr="00840B7C">
        <w:rPr>
          <w:sz w:val="16"/>
          <w:szCs w:val="16"/>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19EA096"/>
    <w:lvl w:ilvl="0" w:tplc="3FDC68E2">
      <w:start w:val="1"/>
      <w:numFmt w:val="decimal"/>
      <w:lvlText w:val="%1."/>
      <w:lvlJc w:val="left"/>
      <w:pPr>
        <w:ind w:left="720" w:hanging="360"/>
      </w:pPr>
      <w:rPr>
        <w:rFonts w:cs="Times New Roman"/>
        <w:b w:val="0"/>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C5F01"/>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0F3E"/>
    <w:rsid w:val="00183CBB"/>
    <w:rsid w:val="00190BC0"/>
    <w:rsid w:val="001B0A99"/>
    <w:rsid w:val="001C466E"/>
    <w:rsid w:val="001E06E2"/>
    <w:rsid w:val="001E4005"/>
    <w:rsid w:val="001F38C5"/>
    <w:rsid w:val="001F3F23"/>
    <w:rsid w:val="0020370D"/>
    <w:rsid w:val="002101D9"/>
    <w:rsid w:val="00210592"/>
    <w:rsid w:val="00216CC3"/>
    <w:rsid w:val="00225981"/>
    <w:rsid w:val="002259B3"/>
    <w:rsid w:val="00230C9A"/>
    <w:rsid w:val="00257EDC"/>
    <w:rsid w:val="00261339"/>
    <w:rsid w:val="00261B88"/>
    <w:rsid w:val="00263108"/>
    <w:rsid w:val="00266C34"/>
    <w:rsid w:val="00270136"/>
    <w:rsid w:val="00270803"/>
    <w:rsid w:val="00273CFD"/>
    <w:rsid w:val="00276ADD"/>
    <w:rsid w:val="0028155B"/>
    <w:rsid w:val="00290944"/>
    <w:rsid w:val="002912FE"/>
    <w:rsid w:val="002A626E"/>
    <w:rsid w:val="002A7432"/>
    <w:rsid w:val="002B3252"/>
    <w:rsid w:val="002C2765"/>
    <w:rsid w:val="002C4E6E"/>
    <w:rsid w:val="002C7F2C"/>
    <w:rsid w:val="002E093A"/>
    <w:rsid w:val="002F0D7E"/>
    <w:rsid w:val="002F46BE"/>
    <w:rsid w:val="003137C8"/>
    <w:rsid w:val="00313BF9"/>
    <w:rsid w:val="003150D0"/>
    <w:rsid w:val="003236D0"/>
    <w:rsid w:val="00325B5C"/>
    <w:rsid w:val="003265DA"/>
    <w:rsid w:val="0032691C"/>
    <w:rsid w:val="00334A5F"/>
    <w:rsid w:val="003352F0"/>
    <w:rsid w:val="00341C69"/>
    <w:rsid w:val="00343B09"/>
    <w:rsid w:val="00347A8A"/>
    <w:rsid w:val="00355B56"/>
    <w:rsid w:val="00357BD5"/>
    <w:rsid w:val="00357EC4"/>
    <w:rsid w:val="00363C0A"/>
    <w:rsid w:val="003673D6"/>
    <w:rsid w:val="00370107"/>
    <w:rsid w:val="003727DF"/>
    <w:rsid w:val="0037332E"/>
    <w:rsid w:val="00383241"/>
    <w:rsid w:val="00385616"/>
    <w:rsid w:val="0039136B"/>
    <w:rsid w:val="00392E68"/>
    <w:rsid w:val="00393743"/>
    <w:rsid w:val="003973EA"/>
    <w:rsid w:val="0039787C"/>
    <w:rsid w:val="003A5C95"/>
    <w:rsid w:val="003A7F1A"/>
    <w:rsid w:val="003B02B2"/>
    <w:rsid w:val="003B0B81"/>
    <w:rsid w:val="003D06CC"/>
    <w:rsid w:val="003D0DA8"/>
    <w:rsid w:val="003D40BE"/>
    <w:rsid w:val="003D4282"/>
    <w:rsid w:val="003D5439"/>
    <w:rsid w:val="003E3438"/>
    <w:rsid w:val="003E646C"/>
    <w:rsid w:val="003F0669"/>
    <w:rsid w:val="003F2E3F"/>
    <w:rsid w:val="003F6C42"/>
    <w:rsid w:val="0041527F"/>
    <w:rsid w:val="00421EC3"/>
    <w:rsid w:val="0042600F"/>
    <w:rsid w:val="00430A6E"/>
    <w:rsid w:val="004313BF"/>
    <w:rsid w:val="00443697"/>
    <w:rsid w:val="00445516"/>
    <w:rsid w:val="00463984"/>
    <w:rsid w:val="00470AB6"/>
    <w:rsid w:val="004718C8"/>
    <w:rsid w:val="0047250A"/>
    <w:rsid w:val="00475921"/>
    <w:rsid w:val="0047713F"/>
    <w:rsid w:val="004803B4"/>
    <w:rsid w:val="00483E3A"/>
    <w:rsid w:val="00486A08"/>
    <w:rsid w:val="00486B36"/>
    <w:rsid w:val="00496825"/>
    <w:rsid w:val="004A167B"/>
    <w:rsid w:val="004A2E21"/>
    <w:rsid w:val="004A2F52"/>
    <w:rsid w:val="004A7385"/>
    <w:rsid w:val="004B4AA3"/>
    <w:rsid w:val="004B536B"/>
    <w:rsid w:val="004B53DA"/>
    <w:rsid w:val="004B659E"/>
    <w:rsid w:val="004C4DD7"/>
    <w:rsid w:val="004D6457"/>
    <w:rsid w:val="004E2DBF"/>
    <w:rsid w:val="004E51F4"/>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644CF"/>
    <w:rsid w:val="00585563"/>
    <w:rsid w:val="005907B7"/>
    <w:rsid w:val="005A6B3C"/>
    <w:rsid w:val="005B1C86"/>
    <w:rsid w:val="005B1F7F"/>
    <w:rsid w:val="005B5050"/>
    <w:rsid w:val="005B705F"/>
    <w:rsid w:val="005D5040"/>
    <w:rsid w:val="005E425B"/>
    <w:rsid w:val="005E7595"/>
    <w:rsid w:val="005F12CD"/>
    <w:rsid w:val="005F3272"/>
    <w:rsid w:val="005F5E65"/>
    <w:rsid w:val="006076A0"/>
    <w:rsid w:val="006159E2"/>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0464"/>
    <w:rsid w:val="006B2576"/>
    <w:rsid w:val="006B3747"/>
    <w:rsid w:val="006B5389"/>
    <w:rsid w:val="006B6781"/>
    <w:rsid w:val="006C070D"/>
    <w:rsid w:val="006C2132"/>
    <w:rsid w:val="006C6EF0"/>
    <w:rsid w:val="006D305F"/>
    <w:rsid w:val="006D5DF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1616"/>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36452"/>
    <w:rsid w:val="00840B7C"/>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A4470"/>
    <w:rsid w:val="008B07BD"/>
    <w:rsid w:val="008B13A4"/>
    <w:rsid w:val="008B30BA"/>
    <w:rsid w:val="008B680B"/>
    <w:rsid w:val="008B6BA1"/>
    <w:rsid w:val="008B6DD2"/>
    <w:rsid w:val="008C2772"/>
    <w:rsid w:val="008D7E8F"/>
    <w:rsid w:val="008E1332"/>
    <w:rsid w:val="008E2DBF"/>
    <w:rsid w:val="008E7EAA"/>
    <w:rsid w:val="008F00DF"/>
    <w:rsid w:val="008F0B6C"/>
    <w:rsid w:val="008F41CC"/>
    <w:rsid w:val="008F447B"/>
    <w:rsid w:val="0090120A"/>
    <w:rsid w:val="0090270D"/>
    <w:rsid w:val="00902C07"/>
    <w:rsid w:val="009123C2"/>
    <w:rsid w:val="009368D3"/>
    <w:rsid w:val="00951BE7"/>
    <w:rsid w:val="00957A69"/>
    <w:rsid w:val="00961E2D"/>
    <w:rsid w:val="00967049"/>
    <w:rsid w:val="009727A1"/>
    <w:rsid w:val="009735D8"/>
    <w:rsid w:val="00974023"/>
    <w:rsid w:val="0097709A"/>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3935"/>
    <w:rsid w:val="00A045C4"/>
    <w:rsid w:val="00A1109D"/>
    <w:rsid w:val="00A12041"/>
    <w:rsid w:val="00A15013"/>
    <w:rsid w:val="00A249C0"/>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56FB0"/>
    <w:rsid w:val="00B600D3"/>
    <w:rsid w:val="00B658EC"/>
    <w:rsid w:val="00B81E39"/>
    <w:rsid w:val="00B9260E"/>
    <w:rsid w:val="00B96F21"/>
    <w:rsid w:val="00BA2917"/>
    <w:rsid w:val="00BA5251"/>
    <w:rsid w:val="00BA5B69"/>
    <w:rsid w:val="00BA64B4"/>
    <w:rsid w:val="00BB19B8"/>
    <w:rsid w:val="00BB6668"/>
    <w:rsid w:val="00BC5C01"/>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1DC3"/>
    <w:rsid w:val="00C6353C"/>
    <w:rsid w:val="00C86FB6"/>
    <w:rsid w:val="00C87C79"/>
    <w:rsid w:val="00C92CAA"/>
    <w:rsid w:val="00C94C02"/>
    <w:rsid w:val="00C9514E"/>
    <w:rsid w:val="00CA634B"/>
    <w:rsid w:val="00CB2DC1"/>
    <w:rsid w:val="00CB3F07"/>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76D9C"/>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4237D"/>
    <w:rsid w:val="00E53358"/>
    <w:rsid w:val="00E566D8"/>
    <w:rsid w:val="00E80144"/>
    <w:rsid w:val="00E811EB"/>
    <w:rsid w:val="00E92E0D"/>
    <w:rsid w:val="00E93FF6"/>
    <w:rsid w:val="00E95770"/>
    <w:rsid w:val="00E97B36"/>
    <w:rsid w:val="00EA0899"/>
    <w:rsid w:val="00EA650B"/>
    <w:rsid w:val="00EB01C2"/>
    <w:rsid w:val="00EC2B9B"/>
    <w:rsid w:val="00EC4889"/>
    <w:rsid w:val="00ED1195"/>
    <w:rsid w:val="00ED24C3"/>
    <w:rsid w:val="00EE37C0"/>
    <w:rsid w:val="00EE50A1"/>
    <w:rsid w:val="00F01F3B"/>
    <w:rsid w:val="00F03772"/>
    <w:rsid w:val="00F048F2"/>
    <w:rsid w:val="00F22BDF"/>
    <w:rsid w:val="00F25B9A"/>
    <w:rsid w:val="00F25F40"/>
    <w:rsid w:val="00F268B6"/>
    <w:rsid w:val="00F31DF7"/>
    <w:rsid w:val="00F42912"/>
    <w:rsid w:val="00F5081D"/>
    <w:rsid w:val="00F55614"/>
    <w:rsid w:val="00F60A90"/>
    <w:rsid w:val="00F6372C"/>
    <w:rsid w:val="00F63E39"/>
    <w:rsid w:val="00F64268"/>
    <w:rsid w:val="00F86B54"/>
    <w:rsid w:val="00F97FB2"/>
    <w:rsid w:val="00FA609E"/>
    <w:rsid w:val="00FA6295"/>
    <w:rsid w:val="00FB0496"/>
    <w:rsid w:val="00FB46C5"/>
    <w:rsid w:val="00FC044B"/>
    <w:rsid w:val="00FC2D9C"/>
    <w:rsid w:val="00FC586B"/>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4A167B"/>
    <w:pPr>
      <w:spacing w:after="0" w:line="240" w:lineRule="auto"/>
      <w:jc w:val="left"/>
    </w:pPr>
    <w:rPr>
      <w:rFonts w:ascii="Calibri" w:eastAsia="Calibri" w:hAnsi="Calibri"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3</Pages>
  <Words>4948</Words>
  <Characters>2821</Characters>
  <Application>Microsoft Office Word</Application>
  <DocSecurity>0</DocSecurity>
  <Lines>23</Lines>
  <Paragraphs>15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2</cp:revision>
  <cp:lastPrinted>2018-03-07T08:06:00Z</cp:lastPrinted>
  <dcterms:created xsi:type="dcterms:W3CDTF">2025-01-10T11:06:00Z</dcterms:created>
  <dcterms:modified xsi:type="dcterms:W3CDTF">2025-01-10T11:06:00Z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